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C936" w14:textId="77777777" w:rsidR="00B46588" w:rsidRPr="002C715A" w:rsidRDefault="00B46588" w:rsidP="003506FF">
      <w:pPr>
        <w:spacing w:line="360" w:lineRule="auto"/>
        <w:rPr>
          <w:rFonts w:ascii="Calibri" w:hAnsi="Calibri" w:cs="Calibri"/>
          <w:sz w:val="28"/>
          <w:szCs w:val="28"/>
          <w:lang w:val="en-US"/>
        </w:rPr>
      </w:pPr>
      <w:r w:rsidRPr="002C715A">
        <w:rPr>
          <w:rFonts w:ascii="Calibri" w:hAnsi="Calibri" w:cs="Calibri"/>
          <w:sz w:val="28"/>
          <w:szCs w:val="28"/>
          <w:lang w:val="en-US"/>
        </w:rPr>
        <w:t>GLOBAL PLATFORM FOR DISASTER RISK REDUCTION</w:t>
      </w:r>
    </w:p>
    <w:p w14:paraId="76A5C937" w14:textId="0497D1C1" w:rsidR="00B46588" w:rsidRPr="002C715A" w:rsidRDefault="00D7499E" w:rsidP="002C715A">
      <w:pPr>
        <w:rPr>
          <w:rFonts w:ascii="Calibri" w:hAnsi="Calibri" w:cs="Calibri"/>
          <w:lang w:val="en-US"/>
        </w:rPr>
      </w:pPr>
      <w:r w:rsidRPr="002C715A">
        <w:rPr>
          <w:rFonts w:ascii="Calibri" w:hAnsi="Calibri" w:cs="Calibri"/>
          <w:lang w:val="en-US"/>
        </w:rPr>
        <w:t>13-17</w:t>
      </w:r>
      <w:r w:rsidR="008D24FD" w:rsidRPr="002C715A">
        <w:rPr>
          <w:rFonts w:ascii="Calibri" w:hAnsi="Calibri" w:cs="Calibri"/>
          <w:lang w:val="en-US"/>
        </w:rPr>
        <w:t xml:space="preserve"> </w:t>
      </w:r>
      <w:r w:rsidR="00085769" w:rsidRPr="002C715A">
        <w:rPr>
          <w:rFonts w:ascii="Calibri" w:hAnsi="Calibri" w:cs="Calibri"/>
          <w:lang w:val="en-US"/>
        </w:rPr>
        <w:t>May 2019, Geneva</w:t>
      </w:r>
    </w:p>
    <w:p w14:paraId="76A5C939" w14:textId="33038B93" w:rsidR="00B46588" w:rsidRPr="002C715A" w:rsidRDefault="00D7499E" w:rsidP="002C715A">
      <w:pPr>
        <w:rPr>
          <w:rFonts w:ascii="Calibri" w:hAnsi="Calibri" w:cs="Calibri"/>
          <w:lang w:val="en-US"/>
        </w:rPr>
      </w:pPr>
      <w:r w:rsidRPr="002C715A">
        <w:rPr>
          <w:rFonts w:ascii="Calibri" w:hAnsi="Calibri" w:cs="Calibri"/>
          <w:lang w:val="en-US"/>
        </w:rPr>
        <w:t xml:space="preserve">Swedish statement presented by Mr. Per Olsson Fridh, State Secretary </w:t>
      </w:r>
      <w:r w:rsidR="00085769" w:rsidRPr="002C715A">
        <w:rPr>
          <w:rFonts w:ascii="Calibri" w:hAnsi="Calibri" w:cs="Calibri"/>
          <w:lang w:val="en-US"/>
        </w:rPr>
        <w:t>to</w:t>
      </w:r>
      <w:r w:rsidRPr="002C715A">
        <w:rPr>
          <w:rFonts w:ascii="Calibri" w:hAnsi="Calibri" w:cs="Calibri"/>
          <w:lang w:val="en-US"/>
        </w:rPr>
        <w:t xml:space="preserve"> </w:t>
      </w:r>
      <w:r w:rsidR="00085769" w:rsidRPr="002C715A">
        <w:rPr>
          <w:rFonts w:ascii="Calibri" w:hAnsi="Calibri" w:cs="Calibri"/>
          <w:lang w:val="en-US"/>
        </w:rPr>
        <w:t xml:space="preserve">Minister for International </w:t>
      </w:r>
      <w:r w:rsidRPr="002C715A">
        <w:rPr>
          <w:rFonts w:ascii="Calibri" w:hAnsi="Calibri" w:cs="Calibri"/>
          <w:lang w:val="en-US"/>
        </w:rPr>
        <w:t xml:space="preserve">Development Cooperation, </w:t>
      </w:r>
      <w:r w:rsidR="00B46588" w:rsidRPr="002C715A">
        <w:rPr>
          <w:rFonts w:ascii="Calibri" w:hAnsi="Calibri" w:cs="Calibri"/>
          <w:lang w:val="en-US"/>
        </w:rPr>
        <w:t>Swedish Ministry for Foreign Affairs</w:t>
      </w:r>
    </w:p>
    <w:p w14:paraId="76A5C93A" w14:textId="77777777" w:rsidR="00B46588" w:rsidRPr="00822B27" w:rsidRDefault="00B46588" w:rsidP="003506FF">
      <w:pPr>
        <w:spacing w:line="360" w:lineRule="auto"/>
        <w:rPr>
          <w:rFonts w:asciiTheme="minorHAnsi" w:hAnsiTheme="minorHAnsi"/>
          <w:sz w:val="28"/>
          <w:szCs w:val="28"/>
          <w:lang w:val="en-US"/>
        </w:rPr>
      </w:pPr>
    </w:p>
    <w:p w14:paraId="76A5C93B" w14:textId="7321789B" w:rsidR="00D762FA" w:rsidRPr="002C715A" w:rsidRDefault="00F02EE2" w:rsidP="003506FF">
      <w:pPr>
        <w:spacing w:line="360" w:lineRule="auto"/>
        <w:rPr>
          <w:rFonts w:ascii="Calibri" w:hAnsi="Calibri" w:cs="Calibri"/>
          <w:sz w:val="28"/>
          <w:szCs w:val="28"/>
          <w:lang w:val="en-US"/>
        </w:rPr>
      </w:pPr>
      <w:r w:rsidRPr="002C715A">
        <w:rPr>
          <w:rFonts w:ascii="Calibri" w:hAnsi="Calibri" w:cs="Calibri"/>
          <w:sz w:val="28"/>
          <w:szCs w:val="28"/>
          <w:lang w:val="en-US"/>
        </w:rPr>
        <w:t xml:space="preserve">Distinguished delegates, ladies and gentlemen, </w:t>
      </w:r>
    </w:p>
    <w:p w14:paraId="1260F6AD" w14:textId="1C7A2BE5" w:rsidR="00E066EA" w:rsidRPr="002C715A" w:rsidRDefault="00E066EA" w:rsidP="003506FF">
      <w:pPr>
        <w:spacing w:line="360" w:lineRule="auto"/>
        <w:rPr>
          <w:rFonts w:ascii="Calibri" w:hAnsi="Calibri" w:cs="Calibri"/>
          <w:sz w:val="28"/>
          <w:szCs w:val="28"/>
          <w:lang w:val="en-US"/>
        </w:rPr>
      </w:pPr>
    </w:p>
    <w:p w14:paraId="15F2B7AD" w14:textId="7B1ED1A7" w:rsidR="00E066EA" w:rsidRPr="002C715A" w:rsidRDefault="000A039C" w:rsidP="003506FF">
      <w:pPr>
        <w:spacing w:line="360" w:lineRule="auto"/>
        <w:rPr>
          <w:rFonts w:ascii="Calibri" w:hAnsi="Calibri" w:cs="Calibri"/>
          <w:sz w:val="28"/>
          <w:szCs w:val="28"/>
          <w:lang w:val="en-US"/>
        </w:rPr>
      </w:pPr>
      <w:r w:rsidRPr="002C715A">
        <w:rPr>
          <w:rFonts w:ascii="Calibri" w:hAnsi="Calibri" w:cs="Calibri"/>
          <w:sz w:val="28"/>
          <w:szCs w:val="28"/>
          <w:lang w:val="en-US"/>
        </w:rPr>
        <w:t xml:space="preserve">Again, </w:t>
      </w:r>
      <w:r w:rsidR="00633B4F" w:rsidRPr="002C715A">
        <w:rPr>
          <w:rFonts w:ascii="Calibri" w:hAnsi="Calibri" w:cs="Calibri"/>
          <w:sz w:val="28"/>
          <w:szCs w:val="28"/>
          <w:lang w:val="en-US"/>
        </w:rPr>
        <w:t xml:space="preserve">we witness the </w:t>
      </w:r>
      <w:r w:rsidR="00E066EA" w:rsidRPr="002C715A">
        <w:rPr>
          <w:rFonts w:ascii="Calibri" w:hAnsi="Calibri" w:cs="Calibri"/>
          <w:sz w:val="28"/>
          <w:szCs w:val="28"/>
          <w:lang w:val="en-US"/>
        </w:rPr>
        <w:t xml:space="preserve">devastating impact of natural disasters, most recently the cyclones hitting South East Africa and India. We see the links </w:t>
      </w:r>
      <w:r w:rsidR="00DD7737" w:rsidRPr="002C715A">
        <w:rPr>
          <w:rFonts w:ascii="Calibri" w:hAnsi="Calibri" w:cs="Calibri"/>
          <w:sz w:val="28"/>
          <w:szCs w:val="28"/>
          <w:lang w:val="en-US"/>
        </w:rPr>
        <w:t>between extreme weather events and</w:t>
      </w:r>
      <w:r w:rsidR="00E066EA" w:rsidRPr="002C715A">
        <w:rPr>
          <w:rFonts w:ascii="Calibri" w:hAnsi="Calibri" w:cs="Calibri"/>
          <w:sz w:val="28"/>
          <w:szCs w:val="28"/>
          <w:lang w:val="en-US"/>
        </w:rPr>
        <w:t xml:space="preserve"> climate </w:t>
      </w:r>
      <w:r w:rsidR="00E34BDF" w:rsidRPr="002C715A">
        <w:rPr>
          <w:rFonts w:ascii="Calibri" w:hAnsi="Calibri" w:cs="Calibri"/>
          <w:sz w:val="28"/>
          <w:szCs w:val="28"/>
          <w:lang w:val="en-US"/>
        </w:rPr>
        <w:t>change</w:t>
      </w:r>
      <w:r w:rsidRPr="002C715A">
        <w:rPr>
          <w:rFonts w:ascii="Calibri" w:hAnsi="Calibri" w:cs="Calibri"/>
          <w:sz w:val="28"/>
          <w:szCs w:val="28"/>
          <w:lang w:val="en-US"/>
        </w:rPr>
        <w:t>,</w:t>
      </w:r>
      <w:r w:rsidR="00633B4F" w:rsidRPr="002C715A">
        <w:rPr>
          <w:rFonts w:ascii="Calibri" w:hAnsi="Calibri" w:cs="Calibri"/>
          <w:sz w:val="28"/>
          <w:szCs w:val="28"/>
          <w:lang w:val="en-US"/>
        </w:rPr>
        <w:t xml:space="preserve"> and </w:t>
      </w:r>
      <w:r w:rsidR="00E066EA" w:rsidRPr="002C715A">
        <w:rPr>
          <w:rFonts w:ascii="Calibri" w:hAnsi="Calibri" w:cs="Calibri"/>
          <w:sz w:val="28"/>
          <w:szCs w:val="28"/>
          <w:lang w:val="en-US"/>
        </w:rPr>
        <w:t xml:space="preserve">we realize the need to enhance not </w:t>
      </w:r>
      <w:r w:rsidR="00E34BDF" w:rsidRPr="002C715A">
        <w:rPr>
          <w:rFonts w:ascii="Calibri" w:hAnsi="Calibri" w:cs="Calibri"/>
          <w:sz w:val="28"/>
          <w:szCs w:val="28"/>
          <w:lang w:val="en-US"/>
        </w:rPr>
        <w:t xml:space="preserve">only </w:t>
      </w:r>
      <w:r w:rsidR="00E066EA" w:rsidRPr="002C715A">
        <w:rPr>
          <w:rFonts w:ascii="Calibri" w:hAnsi="Calibri" w:cs="Calibri"/>
          <w:sz w:val="28"/>
          <w:szCs w:val="28"/>
          <w:lang w:val="en-US"/>
        </w:rPr>
        <w:t>our responses</w:t>
      </w:r>
      <w:r w:rsidR="00DD7737" w:rsidRPr="002C715A">
        <w:rPr>
          <w:rFonts w:ascii="Calibri" w:hAnsi="Calibri" w:cs="Calibri"/>
          <w:sz w:val="28"/>
          <w:szCs w:val="28"/>
          <w:lang w:val="en-US"/>
        </w:rPr>
        <w:t xml:space="preserve"> to disasters</w:t>
      </w:r>
      <w:r w:rsidR="00E066EA" w:rsidRPr="002C715A">
        <w:rPr>
          <w:rFonts w:ascii="Calibri" w:hAnsi="Calibri" w:cs="Calibri"/>
          <w:sz w:val="28"/>
          <w:szCs w:val="28"/>
          <w:lang w:val="en-US"/>
        </w:rPr>
        <w:t xml:space="preserve"> but also our efforts to reduce the risks </w:t>
      </w:r>
      <w:r w:rsidR="00DD7737" w:rsidRPr="002C715A">
        <w:rPr>
          <w:rFonts w:ascii="Calibri" w:hAnsi="Calibri" w:cs="Calibri"/>
          <w:sz w:val="28"/>
          <w:szCs w:val="28"/>
          <w:lang w:val="en-US"/>
        </w:rPr>
        <w:t xml:space="preserve">of their occurrence </w:t>
      </w:r>
      <w:r w:rsidR="00E066EA" w:rsidRPr="002C715A">
        <w:rPr>
          <w:rFonts w:ascii="Calibri" w:hAnsi="Calibri" w:cs="Calibri"/>
          <w:sz w:val="28"/>
          <w:szCs w:val="28"/>
          <w:lang w:val="en-US"/>
        </w:rPr>
        <w:t xml:space="preserve">and to strengthen resilience. </w:t>
      </w:r>
    </w:p>
    <w:p w14:paraId="1922D96E" w14:textId="77A5823D" w:rsidR="00E066EA" w:rsidRPr="002C715A" w:rsidRDefault="00E066EA" w:rsidP="003506FF">
      <w:pPr>
        <w:spacing w:line="360" w:lineRule="auto"/>
        <w:rPr>
          <w:rFonts w:ascii="Calibri" w:hAnsi="Calibri" w:cs="Calibri"/>
          <w:sz w:val="28"/>
          <w:szCs w:val="28"/>
          <w:lang w:val="en-US"/>
        </w:rPr>
      </w:pPr>
    </w:p>
    <w:p w14:paraId="18DD9070" w14:textId="34A71BBD" w:rsidR="00E34BDF" w:rsidRPr="002C715A" w:rsidRDefault="00E066EA" w:rsidP="003506FF">
      <w:pPr>
        <w:spacing w:line="360" w:lineRule="auto"/>
        <w:rPr>
          <w:rFonts w:ascii="Calibri" w:hAnsi="Calibri" w:cs="Calibri"/>
          <w:sz w:val="28"/>
          <w:szCs w:val="28"/>
          <w:lang w:val="en-US"/>
        </w:rPr>
      </w:pPr>
      <w:r w:rsidRPr="002C715A">
        <w:rPr>
          <w:rFonts w:ascii="Calibri" w:hAnsi="Calibri" w:cs="Calibri"/>
          <w:sz w:val="28"/>
          <w:szCs w:val="28"/>
          <w:lang w:val="en-US"/>
        </w:rPr>
        <w:t>No one goes safe from the risk of disaster</w:t>
      </w:r>
      <w:r w:rsidR="00633B4F" w:rsidRPr="002C715A">
        <w:rPr>
          <w:rFonts w:ascii="Calibri" w:hAnsi="Calibri" w:cs="Calibri"/>
          <w:sz w:val="28"/>
          <w:szCs w:val="28"/>
          <w:lang w:val="en-US"/>
        </w:rPr>
        <w:t xml:space="preserve"> and </w:t>
      </w:r>
      <w:r w:rsidRPr="002C715A">
        <w:rPr>
          <w:rFonts w:ascii="Calibri" w:hAnsi="Calibri" w:cs="Calibri"/>
          <w:sz w:val="28"/>
          <w:szCs w:val="28"/>
          <w:lang w:val="en-US"/>
        </w:rPr>
        <w:t xml:space="preserve">disasters hit disproportionately. It is the poorest and the most vulnerable who have suffered the most and who are most likely to be affected again. </w:t>
      </w:r>
      <w:r w:rsidR="00E34BDF" w:rsidRPr="002C715A">
        <w:rPr>
          <w:rFonts w:ascii="Calibri" w:hAnsi="Calibri" w:cs="Calibri"/>
          <w:sz w:val="28"/>
          <w:szCs w:val="28"/>
          <w:lang w:val="en-US"/>
        </w:rPr>
        <w:t xml:space="preserve">Our obligation to leave no one behind must be backed up with concrete action. </w:t>
      </w:r>
      <w:r w:rsidR="00343EFB" w:rsidRPr="002C715A">
        <w:rPr>
          <w:rFonts w:ascii="Calibri" w:hAnsi="Calibri" w:cs="Calibri"/>
          <w:sz w:val="28"/>
          <w:szCs w:val="28"/>
          <w:lang w:val="en-US"/>
        </w:rPr>
        <w:t xml:space="preserve">Investment </w:t>
      </w:r>
      <w:r w:rsidR="00E34BDF" w:rsidRPr="002C715A">
        <w:rPr>
          <w:rFonts w:ascii="Calibri" w:hAnsi="Calibri" w:cs="Calibri"/>
          <w:sz w:val="28"/>
          <w:szCs w:val="28"/>
          <w:lang w:val="en-US"/>
        </w:rPr>
        <w:t>in resilient infrastructure</w:t>
      </w:r>
      <w:r w:rsidR="00E8477C" w:rsidRPr="002C715A">
        <w:rPr>
          <w:rFonts w:ascii="Calibri" w:hAnsi="Calibri" w:cs="Calibri"/>
          <w:sz w:val="28"/>
          <w:szCs w:val="28"/>
          <w:lang w:val="en-US"/>
        </w:rPr>
        <w:t xml:space="preserve"> </w:t>
      </w:r>
      <w:r w:rsidR="00DD7737" w:rsidRPr="002C715A">
        <w:rPr>
          <w:rFonts w:ascii="Calibri" w:hAnsi="Calibri" w:cs="Calibri"/>
          <w:sz w:val="28"/>
          <w:szCs w:val="28"/>
          <w:lang w:val="en-US"/>
        </w:rPr>
        <w:t xml:space="preserve">and an ecosystem-based approach to disaster risk reduction </w:t>
      </w:r>
      <w:r w:rsidR="00E8477C" w:rsidRPr="002C715A">
        <w:rPr>
          <w:rFonts w:ascii="Calibri" w:hAnsi="Calibri" w:cs="Calibri"/>
          <w:sz w:val="28"/>
          <w:szCs w:val="28"/>
          <w:lang w:val="en-US"/>
        </w:rPr>
        <w:t xml:space="preserve">is </w:t>
      </w:r>
      <w:r w:rsidR="00343EFB" w:rsidRPr="002C715A">
        <w:rPr>
          <w:rFonts w:ascii="Calibri" w:hAnsi="Calibri" w:cs="Calibri"/>
          <w:sz w:val="28"/>
          <w:szCs w:val="28"/>
          <w:lang w:val="en-US"/>
        </w:rPr>
        <w:t>key</w:t>
      </w:r>
      <w:r w:rsidR="00E34BDF" w:rsidRPr="002C715A">
        <w:rPr>
          <w:rFonts w:ascii="Calibri" w:hAnsi="Calibri" w:cs="Calibri"/>
          <w:sz w:val="28"/>
          <w:szCs w:val="28"/>
          <w:lang w:val="en-US"/>
        </w:rPr>
        <w:t xml:space="preserve"> </w:t>
      </w:r>
      <w:r w:rsidR="00343EFB" w:rsidRPr="002C715A">
        <w:rPr>
          <w:rFonts w:ascii="Calibri" w:hAnsi="Calibri" w:cs="Calibri"/>
          <w:sz w:val="28"/>
          <w:szCs w:val="28"/>
          <w:lang w:val="en-US"/>
        </w:rPr>
        <w:t xml:space="preserve">to </w:t>
      </w:r>
      <w:r w:rsidR="00E34BDF" w:rsidRPr="002C715A">
        <w:rPr>
          <w:rFonts w:ascii="Calibri" w:hAnsi="Calibri" w:cs="Calibri"/>
          <w:sz w:val="28"/>
          <w:szCs w:val="28"/>
          <w:lang w:val="en-US"/>
        </w:rPr>
        <w:t xml:space="preserve">mitigating the impact of natural disasters. </w:t>
      </w:r>
      <w:r w:rsidR="0098088E" w:rsidRPr="002C715A">
        <w:rPr>
          <w:rFonts w:ascii="Calibri" w:hAnsi="Calibri" w:cs="Calibri"/>
          <w:sz w:val="28"/>
          <w:szCs w:val="28"/>
          <w:lang w:val="en-US"/>
        </w:rPr>
        <w:t xml:space="preserve">It would </w:t>
      </w:r>
      <w:r w:rsidR="00E34BDF" w:rsidRPr="002C715A">
        <w:rPr>
          <w:rFonts w:ascii="Calibri" w:hAnsi="Calibri" w:cs="Calibri"/>
          <w:sz w:val="28"/>
          <w:szCs w:val="28"/>
          <w:lang w:val="en-US"/>
        </w:rPr>
        <w:t xml:space="preserve">drastically reduce the </w:t>
      </w:r>
      <w:r w:rsidR="00343EFB" w:rsidRPr="002C715A">
        <w:rPr>
          <w:rFonts w:ascii="Calibri" w:hAnsi="Calibri" w:cs="Calibri"/>
          <w:sz w:val="28"/>
          <w:szCs w:val="28"/>
          <w:lang w:val="en-US"/>
        </w:rPr>
        <w:t xml:space="preserve">financial </w:t>
      </w:r>
      <w:r w:rsidR="00E34BDF" w:rsidRPr="002C715A">
        <w:rPr>
          <w:rFonts w:ascii="Calibri" w:hAnsi="Calibri" w:cs="Calibri"/>
          <w:sz w:val="28"/>
          <w:szCs w:val="28"/>
          <w:lang w:val="en-US"/>
        </w:rPr>
        <w:t>cost of human</w:t>
      </w:r>
      <w:r w:rsidR="0098088E" w:rsidRPr="002C715A">
        <w:rPr>
          <w:rFonts w:ascii="Calibri" w:hAnsi="Calibri" w:cs="Calibri"/>
          <w:sz w:val="28"/>
          <w:szCs w:val="28"/>
          <w:lang w:val="en-US"/>
        </w:rPr>
        <w:t xml:space="preserve">itarian responses to disasters. More importantly, it would save lives. </w:t>
      </w:r>
    </w:p>
    <w:p w14:paraId="6526BD98" w14:textId="77777777" w:rsidR="005852DB" w:rsidRPr="002C715A" w:rsidRDefault="005852DB" w:rsidP="003506FF">
      <w:pPr>
        <w:spacing w:line="360" w:lineRule="auto"/>
        <w:rPr>
          <w:rFonts w:ascii="Calibri" w:hAnsi="Calibri" w:cs="Calibri"/>
          <w:sz w:val="28"/>
          <w:szCs w:val="28"/>
          <w:lang w:val="en-US"/>
        </w:rPr>
      </w:pPr>
    </w:p>
    <w:p w14:paraId="338AD788" w14:textId="43E01216" w:rsidR="00DD7737" w:rsidRPr="002C715A" w:rsidRDefault="00343EFB" w:rsidP="006842B0">
      <w:pPr>
        <w:spacing w:line="360" w:lineRule="auto"/>
        <w:rPr>
          <w:rFonts w:ascii="Calibri" w:hAnsi="Calibri" w:cs="Calibri"/>
          <w:sz w:val="28"/>
          <w:szCs w:val="28"/>
          <w:lang w:val="en-US"/>
        </w:rPr>
      </w:pPr>
      <w:r w:rsidRPr="002C715A">
        <w:rPr>
          <w:rFonts w:ascii="Calibri" w:hAnsi="Calibri" w:cs="Calibri"/>
          <w:sz w:val="28"/>
          <w:szCs w:val="28"/>
          <w:lang w:val="en-US"/>
        </w:rPr>
        <w:t xml:space="preserve">While much needs to be done in the short-term, we </w:t>
      </w:r>
      <w:r w:rsidR="0061460F" w:rsidRPr="002C715A">
        <w:rPr>
          <w:rFonts w:ascii="Calibri" w:hAnsi="Calibri" w:cs="Calibri"/>
          <w:sz w:val="28"/>
          <w:szCs w:val="28"/>
          <w:lang w:val="en-US"/>
        </w:rPr>
        <w:t xml:space="preserve">also </w:t>
      </w:r>
      <w:r w:rsidRPr="002C715A">
        <w:rPr>
          <w:rFonts w:ascii="Calibri" w:hAnsi="Calibri" w:cs="Calibri"/>
          <w:sz w:val="28"/>
          <w:szCs w:val="28"/>
          <w:lang w:val="en-US"/>
        </w:rPr>
        <w:t xml:space="preserve">need to maintain a long-term perspective, making </w:t>
      </w:r>
      <w:r w:rsidR="005852DB" w:rsidRPr="002C715A">
        <w:rPr>
          <w:rFonts w:ascii="Calibri" w:hAnsi="Calibri" w:cs="Calibri"/>
          <w:sz w:val="28"/>
          <w:szCs w:val="28"/>
          <w:lang w:val="en-US"/>
        </w:rPr>
        <w:t>full</w:t>
      </w:r>
      <w:r w:rsidRPr="002C715A">
        <w:rPr>
          <w:rFonts w:ascii="Calibri" w:hAnsi="Calibri" w:cs="Calibri"/>
          <w:sz w:val="28"/>
          <w:szCs w:val="28"/>
          <w:lang w:val="en-US"/>
        </w:rPr>
        <w:t xml:space="preserve"> use of the </w:t>
      </w:r>
      <w:r w:rsidR="005852DB" w:rsidRPr="002C715A">
        <w:rPr>
          <w:rFonts w:ascii="Calibri" w:hAnsi="Calibri" w:cs="Calibri"/>
          <w:sz w:val="28"/>
          <w:szCs w:val="28"/>
          <w:lang w:val="en-US"/>
        </w:rPr>
        <w:t>potential measures offered within the humanitarian-development-peacebuilding nexus. The impact of disasters on security must not be neglected. Despite obvious challenges, more work on disaster risk reduction should be done in conflict settings</w:t>
      </w:r>
      <w:r w:rsidR="006842B0" w:rsidRPr="002C715A">
        <w:rPr>
          <w:rFonts w:ascii="Calibri" w:hAnsi="Calibri" w:cs="Calibri"/>
          <w:sz w:val="28"/>
          <w:szCs w:val="28"/>
          <w:lang w:val="en-US"/>
        </w:rPr>
        <w:t xml:space="preserve">. </w:t>
      </w:r>
    </w:p>
    <w:p w14:paraId="44D12CC5" w14:textId="77777777" w:rsidR="00DD7737" w:rsidRPr="002C715A" w:rsidRDefault="00DD7737" w:rsidP="006842B0">
      <w:pPr>
        <w:spacing w:line="360" w:lineRule="auto"/>
        <w:rPr>
          <w:rFonts w:ascii="Calibri" w:hAnsi="Calibri" w:cs="Calibri"/>
          <w:sz w:val="28"/>
          <w:szCs w:val="28"/>
          <w:lang w:val="en-US"/>
        </w:rPr>
      </w:pPr>
    </w:p>
    <w:p w14:paraId="2622D913" w14:textId="77777777" w:rsidR="006842B0" w:rsidRPr="002C715A" w:rsidRDefault="006842B0" w:rsidP="006842B0">
      <w:pPr>
        <w:spacing w:line="360" w:lineRule="auto"/>
        <w:rPr>
          <w:rFonts w:ascii="Calibri" w:hAnsi="Calibri" w:cs="Calibri"/>
          <w:sz w:val="28"/>
          <w:szCs w:val="28"/>
          <w:lang w:val="en-US"/>
        </w:rPr>
      </w:pPr>
      <w:r w:rsidRPr="002C715A">
        <w:rPr>
          <w:rFonts w:ascii="Calibri" w:hAnsi="Calibri" w:cs="Calibri"/>
          <w:sz w:val="28"/>
          <w:szCs w:val="28"/>
          <w:lang w:val="en-US"/>
        </w:rPr>
        <w:lastRenderedPageBreak/>
        <w:t>The Sendai Framework gives us the direction. Sweden is committed to meeting all global goals and we file reports in UNDRR's monitoring system for the Sendai framework.</w:t>
      </w:r>
    </w:p>
    <w:p w14:paraId="4E3A9762" w14:textId="77777777" w:rsidR="0061460F" w:rsidRPr="002C715A" w:rsidRDefault="0061460F" w:rsidP="006842B0">
      <w:pPr>
        <w:spacing w:line="360" w:lineRule="auto"/>
        <w:rPr>
          <w:rFonts w:ascii="Calibri" w:hAnsi="Calibri" w:cs="Calibri"/>
          <w:sz w:val="28"/>
          <w:szCs w:val="28"/>
          <w:lang w:val="en-US"/>
        </w:rPr>
      </w:pPr>
    </w:p>
    <w:p w14:paraId="04CA5E92" w14:textId="77777777" w:rsidR="00B408BF" w:rsidRPr="002C715A" w:rsidRDefault="006842B0" w:rsidP="0061460F">
      <w:pPr>
        <w:spacing w:line="360" w:lineRule="auto"/>
        <w:rPr>
          <w:rFonts w:ascii="Calibri" w:hAnsi="Calibri" w:cs="Calibri"/>
          <w:sz w:val="28"/>
          <w:szCs w:val="28"/>
          <w:lang w:val="en-US"/>
        </w:rPr>
      </w:pPr>
      <w:r w:rsidRPr="002C715A">
        <w:rPr>
          <w:rFonts w:ascii="Calibri" w:hAnsi="Calibri" w:cs="Calibri"/>
          <w:sz w:val="28"/>
          <w:szCs w:val="28"/>
          <w:lang w:val="en-US"/>
        </w:rPr>
        <w:t>Luckily, Sweden has been spared from major crises, but in the summer of 2018, Sweden was severely hit by wildfires. The economic loss from this, reported under Goal C, amounted to 568 million Euros.</w:t>
      </w:r>
    </w:p>
    <w:p w14:paraId="648AB047" w14:textId="77777777" w:rsidR="00B408BF" w:rsidRPr="002C715A" w:rsidRDefault="00B408BF" w:rsidP="0061460F">
      <w:pPr>
        <w:spacing w:line="360" w:lineRule="auto"/>
        <w:rPr>
          <w:rFonts w:ascii="Calibri" w:hAnsi="Calibri" w:cs="Calibri"/>
          <w:sz w:val="28"/>
          <w:szCs w:val="28"/>
          <w:lang w:val="en-US"/>
        </w:rPr>
      </w:pPr>
    </w:p>
    <w:p w14:paraId="568BB987" w14:textId="085CDE1F" w:rsidR="0061460F" w:rsidRPr="002C715A" w:rsidRDefault="006842B0" w:rsidP="0061460F">
      <w:pPr>
        <w:spacing w:line="360" w:lineRule="auto"/>
        <w:rPr>
          <w:rFonts w:ascii="Calibri" w:hAnsi="Calibri" w:cs="Calibri"/>
          <w:sz w:val="28"/>
          <w:szCs w:val="28"/>
          <w:lang w:val="en-US"/>
        </w:rPr>
      </w:pPr>
      <w:r w:rsidRPr="002C715A">
        <w:rPr>
          <w:rFonts w:ascii="Calibri" w:hAnsi="Calibri" w:cs="Calibri"/>
          <w:sz w:val="28"/>
          <w:szCs w:val="28"/>
          <w:lang w:val="en-US"/>
        </w:rPr>
        <w:t xml:space="preserve"> Sweden stands ready to provide assistance to other countries in need, but last summer</w:t>
      </w:r>
      <w:r w:rsidR="00947649">
        <w:rPr>
          <w:rFonts w:ascii="Calibri" w:hAnsi="Calibri" w:cs="Calibri"/>
          <w:sz w:val="28"/>
          <w:szCs w:val="28"/>
          <w:lang w:val="en-US"/>
        </w:rPr>
        <w:t>,</w:t>
      </w:r>
      <w:r w:rsidRPr="002C715A">
        <w:rPr>
          <w:rFonts w:ascii="Calibri" w:hAnsi="Calibri" w:cs="Calibri"/>
          <w:sz w:val="28"/>
          <w:szCs w:val="28"/>
          <w:lang w:val="en-US"/>
        </w:rPr>
        <w:t xml:space="preserve"> when we needed help</w:t>
      </w:r>
      <w:r w:rsidR="0061460F" w:rsidRPr="002C715A">
        <w:rPr>
          <w:rFonts w:ascii="Calibri" w:hAnsi="Calibri" w:cs="Calibri"/>
          <w:sz w:val="28"/>
          <w:szCs w:val="28"/>
          <w:lang w:val="en-US"/>
        </w:rPr>
        <w:t xml:space="preserve"> from outside our boundaries to handle the fires</w:t>
      </w:r>
      <w:r w:rsidRPr="002C715A">
        <w:rPr>
          <w:rFonts w:ascii="Calibri" w:hAnsi="Calibri" w:cs="Calibri"/>
          <w:sz w:val="28"/>
          <w:szCs w:val="28"/>
          <w:lang w:val="en-US"/>
        </w:rPr>
        <w:t>, the EU mechanism proved to be very effective. We welcome the EU initiative rescUE which we hope will prove to be an effective instrument going forward.</w:t>
      </w:r>
      <w:r w:rsidR="0061460F" w:rsidRPr="002C715A">
        <w:rPr>
          <w:rFonts w:ascii="Calibri" w:hAnsi="Calibri" w:cs="Calibri"/>
          <w:sz w:val="28"/>
          <w:szCs w:val="28"/>
          <w:lang w:val="en-US"/>
        </w:rPr>
        <w:t xml:space="preserve"> </w:t>
      </w:r>
    </w:p>
    <w:p w14:paraId="34899346" w14:textId="77777777" w:rsidR="006842B0" w:rsidRPr="002C715A" w:rsidRDefault="006842B0" w:rsidP="006842B0">
      <w:pPr>
        <w:spacing w:line="360" w:lineRule="auto"/>
        <w:rPr>
          <w:rFonts w:ascii="Calibri" w:hAnsi="Calibri" w:cs="Calibri"/>
          <w:sz w:val="28"/>
          <w:szCs w:val="28"/>
          <w:lang w:val="en-US"/>
        </w:rPr>
      </w:pPr>
    </w:p>
    <w:p w14:paraId="11EA0343" w14:textId="77777777" w:rsidR="00320C89" w:rsidRPr="002C715A" w:rsidRDefault="006842B0" w:rsidP="006842B0">
      <w:pPr>
        <w:spacing w:line="360" w:lineRule="auto"/>
        <w:rPr>
          <w:rFonts w:ascii="Calibri" w:hAnsi="Calibri" w:cs="Calibri"/>
        </w:rPr>
      </w:pPr>
      <w:r w:rsidRPr="002C715A">
        <w:rPr>
          <w:rFonts w:ascii="Calibri" w:hAnsi="Calibri" w:cs="Calibri"/>
          <w:sz w:val="28"/>
          <w:szCs w:val="28"/>
          <w:lang w:val="en-US"/>
        </w:rPr>
        <w:t>As for progress in reaching target E, a national DRR strategy, Sweden already has good legislation in place for the management of crises, but is still in need of a strategy that links the work with sustainable development and shows the importance of preventive work.</w:t>
      </w:r>
      <w:r w:rsidR="00320C89" w:rsidRPr="002C715A">
        <w:rPr>
          <w:rFonts w:ascii="Calibri" w:hAnsi="Calibri" w:cs="Calibri"/>
        </w:rPr>
        <w:t xml:space="preserve"> </w:t>
      </w:r>
    </w:p>
    <w:p w14:paraId="18FE8FE5" w14:textId="77777777" w:rsidR="00320C89" w:rsidRPr="002C715A" w:rsidRDefault="00320C89" w:rsidP="006842B0">
      <w:pPr>
        <w:spacing w:line="360" w:lineRule="auto"/>
        <w:rPr>
          <w:rFonts w:ascii="Calibri" w:hAnsi="Calibri" w:cs="Calibri"/>
        </w:rPr>
      </w:pPr>
    </w:p>
    <w:p w14:paraId="653C17D0" w14:textId="72170D25" w:rsidR="006842B0" w:rsidRPr="002C715A" w:rsidRDefault="00320C89" w:rsidP="006842B0">
      <w:pPr>
        <w:spacing w:line="360" w:lineRule="auto"/>
        <w:rPr>
          <w:rFonts w:ascii="Calibri" w:hAnsi="Calibri" w:cs="Calibri"/>
          <w:lang w:val="ru-RU"/>
        </w:rPr>
      </w:pPr>
      <w:r w:rsidRPr="002C715A">
        <w:rPr>
          <w:rFonts w:ascii="Calibri" w:hAnsi="Calibri" w:cs="Calibri"/>
          <w:sz w:val="28"/>
          <w:szCs w:val="28"/>
          <w:lang w:val="en-US"/>
        </w:rPr>
        <w:lastRenderedPageBreak/>
        <w:t xml:space="preserve">Climate change means, among other things, that the incidence of extreme </w:t>
      </w:r>
      <w:r w:rsidR="00DD7737" w:rsidRPr="002C715A">
        <w:rPr>
          <w:rFonts w:ascii="Calibri" w:hAnsi="Calibri" w:cs="Calibri"/>
          <w:sz w:val="28"/>
          <w:szCs w:val="28"/>
          <w:lang w:val="en-US"/>
        </w:rPr>
        <w:t xml:space="preserve">weather events </w:t>
      </w:r>
      <w:r w:rsidRPr="002C715A">
        <w:rPr>
          <w:rFonts w:ascii="Calibri" w:hAnsi="Calibri" w:cs="Calibri"/>
          <w:sz w:val="28"/>
          <w:szCs w:val="28"/>
          <w:lang w:val="en-US"/>
        </w:rPr>
        <w:t xml:space="preserve">will increase sharply. Today's societies are not adapted for this. It also means a much longer fire risk season in the future. Climate change can also affect our security, including impact on </w:t>
      </w:r>
      <w:r w:rsidR="00DD7737" w:rsidRPr="002C715A">
        <w:rPr>
          <w:rFonts w:ascii="Calibri" w:hAnsi="Calibri" w:cs="Calibri"/>
          <w:sz w:val="28"/>
          <w:szCs w:val="28"/>
          <w:lang w:val="en-US"/>
        </w:rPr>
        <w:t xml:space="preserve">water security, </w:t>
      </w:r>
      <w:r w:rsidRPr="002C715A">
        <w:rPr>
          <w:rFonts w:ascii="Calibri" w:hAnsi="Calibri" w:cs="Calibri"/>
          <w:sz w:val="28"/>
          <w:szCs w:val="28"/>
          <w:lang w:val="en-US"/>
        </w:rPr>
        <w:t>food production</w:t>
      </w:r>
      <w:r w:rsidR="006C69CD" w:rsidRPr="002C715A">
        <w:rPr>
          <w:rFonts w:ascii="Calibri" w:hAnsi="Calibri" w:cs="Calibri"/>
          <w:sz w:val="28"/>
          <w:szCs w:val="28"/>
          <w:lang w:val="en-US"/>
        </w:rPr>
        <w:t>, sea-level rise</w:t>
      </w:r>
      <w:r w:rsidRPr="002C715A">
        <w:rPr>
          <w:rFonts w:ascii="Calibri" w:hAnsi="Calibri" w:cs="Calibri"/>
          <w:sz w:val="28"/>
          <w:szCs w:val="28"/>
          <w:lang w:val="en-US"/>
        </w:rPr>
        <w:t xml:space="preserve"> and trade. We need more ecosystem and nature-based solutions to reduce </w:t>
      </w:r>
      <w:r w:rsidR="006C69CD" w:rsidRPr="002C715A">
        <w:rPr>
          <w:rFonts w:ascii="Calibri" w:hAnsi="Calibri" w:cs="Calibri"/>
          <w:sz w:val="28"/>
          <w:szCs w:val="28"/>
          <w:lang w:val="en-US"/>
        </w:rPr>
        <w:t xml:space="preserve">the </w:t>
      </w:r>
      <w:r w:rsidRPr="002C715A">
        <w:rPr>
          <w:rFonts w:ascii="Calibri" w:hAnsi="Calibri" w:cs="Calibri"/>
          <w:sz w:val="28"/>
          <w:szCs w:val="28"/>
          <w:lang w:val="en-US"/>
        </w:rPr>
        <w:t>risks. This would also improve climate adaptation</w:t>
      </w:r>
      <w:r w:rsidR="00DD7737" w:rsidRPr="002C715A">
        <w:rPr>
          <w:rFonts w:ascii="Calibri" w:hAnsi="Calibri" w:cs="Calibri"/>
          <w:sz w:val="28"/>
          <w:szCs w:val="28"/>
          <w:lang w:val="en-US"/>
        </w:rPr>
        <w:t xml:space="preserve">, </w:t>
      </w:r>
      <w:r w:rsidRPr="002C715A">
        <w:rPr>
          <w:rFonts w:ascii="Calibri" w:hAnsi="Calibri" w:cs="Calibri"/>
          <w:sz w:val="28"/>
          <w:szCs w:val="28"/>
          <w:lang w:val="en-US"/>
        </w:rPr>
        <w:t>biodiversity</w:t>
      </w:r>
      <w:r w:rsidR="00DD7737" w:rsidRPr="002C715A">
        <w:rPr>
          <w:rFonts w:ascii="Calibri" w:hAnsi="Calibri" w:cs="Calibri"/>
          <w:sz w:val="28"/>
          <w:szCs w:val="28"/>
          <w:lang w:val="en-US"/>
        </w:rPr>
        <w:t xml:space="preserve"> and reduce emission.</w:t>
      </w:r>
    </w:p>
    <w:p w14:paraId="746ACD5F" w14:textId="1F30ACA5" w:rsidR="00372AA8" w:rsidRPr="002C715A" w:rsidRDefault="00372AA8" w:rsidP="003506FF">
      <w:pPr>
        <w:spacing w:line="360" w:lineRule="auto"/>
        <w:rPr>
          <w:rFonts w:ascii="Calibri" w:hAnsi="Calibri" w:cs="Calibri"/>
          <w:sz w:val="28"/>
          <w:szCs w:val="28"/>
          <w:lang w:val="en-US"/>
        </w:rPr>
      </w:pPr>
    </w:p>
    <w:p w14:paraId="295C06B7" w14:textId="040154A2" w:rsidR="00372AA8" w:rsidRPr="002C715A" w:rsidRDefault="00372AA8" w:rsidP="003506FF">
      <w:pPr>
        <w:spacing w:line="360" w:lineRule="auto"/>
        <w:rPr>
          <w:rFonts w:ascii="Calibri" w:hAnsi="Calibri" w:cs="Calibri"/>
          <w:sz w:val="28"/>
          <w:szCs w:val="28"/>
          <w:lang w:val="en-US"/>
        </w:rPr>
      </w:pPr>
      <w:r w:rsidRPr="002C715A">
        <w:rPr>
          <w:rFonts w:ascii="Calibri" w:hAnsi="Calibri" w:cs="Calibri"/>
          <w:sz w:val="28"/>
          <w:szCs w:val="28"/>
          <w:lang w:val="en-US"/>
        </w:rPr>
        <w:t xml:space="preserve">Disasters affect men and women differently. </w:t>
      </w:r>
      <w:r w:rsidR="006D19BD" w:rsidRPr="002C715A">
        <w:rPr>
          <w:rFonts w:ascii="Calibri" w:hAnsi="Calibri" w:cs="Calibri"/>
          <w:sz w:val="28"/>
          <w:szCs w:val="28"/>
          <w:lang w:val="en-US"/>
        </w:rPr>
        <w:t xml:space="preserve">Therefore, gender-sensitive planning and responses are needed. </w:t>
      </w:r>
      <w:r w:rsidR="006842B0" w:rsidRPr="002C715A">
        <w:rPr>
          <w:rFonts w:ascii="Calibri" w:hAnsi="Calibri" w:cs="Calibri"/>
          <w:sz w:val="28"/>
          <w:szCs w:val="28"/>
          <w:lang w:val="en-US"/>
        </w:rPr>
        <w:t>Women need to be included in decision-making processes</w:t>
      </w:r>
      <w:r w:rsidR="00320C89" w:rsidRPr="002C715A">
        <w:rPr>
          <w:rFonts w:ascii="Calibri" w:hAnsi="Calibri" w:cs="Calibri"/>
          <w:sz w:val="28"/>
          <w:szCs w:val="28"/>
          <w:lang w:val="en-US"/>
        </w:rPr>
        <w:t>.</w:t>
      </w:r>
      <w:r w:rsidR="006842B0" w:rsidRPr="002C715A">
        <w:rPr>
          <w:rFonts w:ascii="Calibri" w:hAnsi="Calibri" w:cs="Calibri"/>
          <w:sz w:val="28"/>
          <w:szCs w:val="28"/>
          <w:lang w:val="en-US"/>
        </w:rPr>
        <w:t xml:space="preserve"> </w:t>
      </w:r>
      <w:r w:rsidR="00DD7737" w:rsidRPr="002C715A">
        <w:rPr>
          <w:rFonts w:ascii="Calibri" w:hAnsi="Calibri" w:cs="Calibri"/>
          <w:sz w:val="28"/>
          <w:szCs w:val="28"/>
          <w:lang w:val="en-US"/>
        </w:rPr>
        <w:t xml:space="preserve">We should support the leadership of women, and women as agents of change, which will provide benefits for the whole of society. </w:t>
      </w:r>
      <w:r w:rsidR="006D19BD" w:rsidRPr="002C715A">
        <w:rPr>
          <w:rFonts w:ascii="Calibri" w:hAnsi="Calibri" w:cs="Calibri"/>
          <w:sz w:val="28"/>
          <w:szCs w:val="28"/>
          <w:lang w:val="en-US"/>
        </w:rPr>
        <w:t>For adequate action, adequate dat</w:t>
      </w:r>
      <w:r w:rsidR="00B408BF" w:rsidRPr="002C715A">
        <w:rPr>
          <w:rFonts w:ascii="Calibri" w:hAnsi="Calibri" w:cs="Calibri"/>
          <w:sz w:val="28"/>
          <w:szCs w:val="28"/>
          <w:lang w:val="en-US"/>
        </w:rPr>
        <w:t>a</w:t>
      </w:r>
      <w:r w:rsidR="006D19BD" w:rsidRPr="002C715A">
        <w:rPr>
          <w:rFonts w:ascii="Calibri" w:hAnsi="Calibri" w:cs="Calibri"/>
          <w:sz w:val="28"/>
          <w:szCs w:val="28"/>
          <w:lang w:val="en-US"/>
        </w:rPr>
        <w:t xml:space="preserve"> must be made available. Efficient cooperation and coordination between stakeholders will remain important and </w:t>
      </w:r>
      <w:r w:rsidR="0082635C" w:rsidRPr="002C715A">
        <w:rPr>
          <w:rFonts w:ascii="Calibri" w:hAnsi="Calibri" w:cs="Calibri"/>
          <w:sz w:val="28"/>
          <w:szCs w:val="28"/>
          <w:lang w:val="en-US"/>
        </w:rPr>
        <w:t xml:space="preserve">we should strive for </w:t>
      </w:r>
      <w:r w:rsidR="006D19BD" w:rsidRPr="002C715A">
        <w:rPr>
          <w:rFonts w:ascii="Calibri" w:hAnsi="Calibri" w:cs="Calibri"/>
          <w:sz w:val="28"/>
          <w:szCs w:val="28"/>
          <w:lang w:val="en-US"/>
        </w:rPr>
        <w:t>a</w:t>
      </w:r>
      <w:r w:rsidR="0082635C" w:rsidRPr="002C715A">
        <w:rPr>
          <w:rFonts w:ascii="Calibri" w:hAnsi="Calibri" w:cs="Calibri"/>
          <w:sz w:val="28"/>
          <w:szCs w:val="28"/>
          <w:lang w:val="en-US"/>
        </w:rPr>
        <w:t xml:space="preserve"> more extensive involvement of local actors. </w:t>
      </w:r>
      <w:r w:rsidR="00B408BF" w:rsidRPr="002C715A">
        <w:rPr>
          <w:rFonts w:ascii="Calibri" w:hAnsi="Calibri" w:cs="Calibri"/>
          <w:sz w:val="28"/>
          <w:szCs w:val="28"/>
          <w:lang w:val="en-US"/>
        </w:rPr>
        <w:t>Sweden</w:t>
      </w:r>
      <w:r w:rsidR="0082635C" w:rsidRPr="002C715A">
        <w:rPr>
          <w:rFonts w:ascii="Calibri" w:hAnsi="Calibri" w:cs="Calibri"/>
          <w:sz w:val="28"/>
          <w:szCs w:val="28"/>
          <w:lang w:val="en-US"/>
        </w:rPr>
        <w:t xml:space="preserve"> look forward to the results of UNDRR’s localization campaign. </w:t>
      </w:r>
      <w:r w:rsidR="006D19BD" w:rsidRPr="002C715A">
        <w:rPr>
          <w:rFonts w:ascii="Calibri" w:hAnsi="Calibri" w:cs="Calibri"/>
          <w:sz w:val="28"/>
          <w:szCs w:val="28"/>
          <w:lang w:val="en-US"/>
        </w:rPr>
        <w:t xml:space="preserve"> </w:t>
      </w:r>
    </w:p>
    <w:p w14:paraId="6B6C958E" w14:textId="302B7968" w:rsidR="006D19BD" w:rsidRPr="002C715A" w:rsidRDefault="006D19BD" w:rsidP="003506FF">
      <w:pPr>
        <w:spacing w:line="360" w:lineRule="auto"/>
        <w:rPr>
          <w:rFonts w:ascii="Calibri" w:hAnsi="Calibri" w:cs="Calibri"/>
          <w:sz w:val="28"/>
          <w:szCs w:val="28"/>
          <w:lang w:val="en-US"/>
        </w:rPr>
      </w:pPr>
    </w:p>
    <w:p w14:paraId="2730D8CF" w14:textId="77777777" w:rsidR="00947649" w:rsidRDefault="00372AA8" w:rsidP="003506FF">
      <w:pPr>
        <w:spacing w:line="360" w:lineRule="auto"/>
        <w:rPr>
          <w:rFonts w:ascii="Calibri" w:hAnsi="Calibri" w:cs="Calibri"/>
          <w:sz w:val="28"/>
          <w:szCs w:val="28"/>
          <w:lang w:val="en-US"/>
        </w:rPr>
      </w:pPr>
      <w:r w:rsidRPr="002C715A">
        <w:rPr>
          <w:rFonts w:ascii="Calibri" w:hAnsi="Calibri" w:cs="Calibri"/>
          <w:sz w:val="28"/>
          <w:szCs w:val="28"/>
          <w:lang w:val="en-US"/>
        </w:rPr>
        <w:t>We are pleased to see that UNDRR</w:t>
      </w:r>
      <w:r w:rsidR="00A06D0B" w:rsidRPr="002C715A">
        <w:rPr>
          <w:rFonts w:ascii="Calibri" w:hAnsi="Calibri" w:cs="Calibri"/>
          <w:sz w:val="28"/>
          <w:szCs w:val="28"/>
          <w:lang w:val="en-US"/>
        </w:rPr>
        <w:t xml:space="preserve"> is </w:t>
      </w:r>
      <w:r w:rsidRPr="002C715A">
        <w:rPr>
          <w:rFonts w:ascii="Calibri" w:hAnsi="Calibri" w:cs="Calibri"/>
          <w:sz w:val="28"/>
          <w:szCs w:val="28"/>
          <w:lang w:val="en-US"/>
        </w:rPr>
        <w:t xml:space="preserve">a lean and efficient organization. We also pleased to see that UNDRR has taken work on gender parity seriously and been successful in reaching notable progress. The commendable efforts in this regard should continue. </w:t>
      </w:r>
      <w:r w:rsidR="00085769" w:rsidRPr="002C715A">
        <w:rPr>
          <w:rFonts w:ascii="Calibri" w:hAnsi="Calibri" w:cs="Calibri"/>
          <w:sz w:val="28"/>
          <w:szCs w:val="28"/>
          <w:lang w:val="en-US"/>
        </w:rPr>
        <w:t>While doing an excellent job with the resources available, we are concerned that UNDRR relies to 99 percent on voluntary contributions</w:t>
      </w:r>
      <w:r w:rsidR="00A06D0B" w:rsidRPr="002C715A">
        <w:rPr>
          <w:rFonts w:ascii="Calibri" w:hAnsi="Calibri" w:cs="Calibri"/>
          <w:sz w:val="28"/>
          <w:szCs w:val="28"/>
          <w:lang w:val="en-US"/>
        </w:rPr>
        <w:t xml:space="preserve">. </w:t>
      </w:r>
      <w:r w:rsidR="002701C5" w:rsidRPr="002C715A">
        <w:rPr>
          <w:rFonts w:ascii="Calibri" w:hAnsi="Calibri" w:cs="Calibri"/>
          <w:sz w:val="28"/>
          <w:szCs w:val="28"/>
          <w:lang w:val="en-US"/>
        </w:rPr>
        <w:t>Exploring innovative financing options is of importance, including local financing and public-private investments.</w:t>
      </w:r>
      <w:r w:rsidR="003E7969" w:rsidRPr="002C715A">
        <w:rPr>
          <w:rFonts w:ascii="Calibri" w:hAnsi="Calibri" w:cs="Calibri"/>
          <w:sz w:val="28"/>
          <w:szCs w:val="28"/>
          <w:lang w:val="en-US"/>
        </w:rPr>
        <w:t xml:space="preserve"> </w:t>
      </w:r>
    </w:p>
    <w:p w14:paraId="7934EB74" w14:textId="77777777" w:rsidR="00947649" w:rsidRDefault="00947649" w:rsidP="003506FF">
      <w:pPr>
        <w:spacing w:line="360" w:lineRule="auto"/>
        <w:rPr>
          <w:rFonts w:ascii="Calibri" w:hAnsi="Calibri" w:cs="Calibri"/>
          <w:sz w:val="28"/>
          <w:szCs w:val="28"/>
          <w:lang w:val="en-US"/>
        </w:rPr>
      </w:pPr>
    </w:p>
    <w:p w14:paraId="4036E65C" w14:textId="17FA5253" w:rsidR="00085769" w:rsidRPr="002C715A" w:rsidRDefault="00085769" w:rsidP="003506FF">
      <w:pPr>
        <w:spacing w:line="360" w:lineRule="auto"/>
        <w:rPr>
          <w:rFonts w:ascii="Calibri" w:hAnsi="Calibri" w:cs="Calibri"/>
          <w:sz w:val="28"/>
          <w:szCs w:val="28"/>
          <w:lang w:val="en-US"/>
        </w:rPr>
      </w:pPr>
      <w:r w:rsidRPr="002C715A">
        <w:rPr>
          <w:rFonts w:ascii="Calibri" w:hAnsi="Calibri" w:cs="Calibri"/>
          <w:sz w:val="28"/>
          <w:szCs w:val="28"/>
          <w:lang w:val="en-US"/>
        </w:rPr>
        <w:t xml:space="preserve">Sweden is proud to be </w:t>
      </w:r>
      <w:r w:rsidR="00A06D0B" w:rsidRPr="002C715A">
        <w:rPr>
          <w:rFonts w:ascii="Calibri" w:hAnsi="Calibri" w:cs="Calibri"/>
          <w:sz w:val="28"/>
          <w:szCs w:val="28"/>
          <w:lang w:val="en-US"/>
        </w:rPr>
        <w:t xml:space="preserve">the </w:t>
      </w:r>
      <w:r w:rsidRPr="002C715A">
        <w:rPr>
          <w:rFonts w:ascii="Calibri" w:hAnsi="Calibri" w:cs="Calibri"/>
          <w:sz w:val="28"/>
          <w:szCs w:val="28"/>
          <w:lang w:val="en-US"/>
        </w:rPr>
        <w:t xml:space="preserve">top bilateral donor to UNDRR with an annual core contribution of 6.5 </w:t>
      </w:r>
      <w:r w:rsidRPr="002C715A">
        <w:rPr>
          <w:rFonts w:ascii="Calibri" w:hAnsi="Calibri" w:cs="Calibri"/>
          <w:sz w:val="28"/>
          <w:szCs w:val="28"/>
          <w:lang w:val="en-US"/>
        </w:rPr>
        <w:lastRenderedPageBreak/>
        <w:t>million euros. Our funding is fully flexible, allowing the organization to use the funding when a</w:t>
      </w:r>
      <w:r w:rsidR="00B408BF" w:rsidRPr="002C715A">
        <w:rPr>
          <w:rFonts w:ascii="Calibri" w:hAnsi="Calibri" w:cs="Calibri"/>
          <w:sz w:val="28"/>
          <w:szCs w:val="28"/>
          <w:lang w:val="en-US"/>
        </w:rPr>
        <w:t>nd</w:t>
      </w:r>
      <w:r w:rsidRPr="002C715A">
        <w:rPr>
          <w:rFonts w:ascii="Calibri" w:hAnsi="Calibri" w:cs="Calibri"/>
          <w:sz w:val="28"/>
          <w:szCs w:val="28"/>
          <w:lang w:val="en-US"/>
        </w:rPr>
        <w:t xml:space="preserve"> where it is most needed. </w:t>
      </w:r>
    </w:p>
    <w:p w14:paraId="6162935E" w14:textId="101AC859" w:rsidR="002C715A" w:rsidRPr="002C715A" w:rsidRDefault="00B408BF" w:rsidP="003506FF">
      <w:pPr>
        <w:spacing w:line="360" w:lineRule="auto"/>
        <w:rPr>
          <w:rFonts w:ascii="Calibri" w:hAnsi="Calibri" w:cs="Calibri"/>
          <w:sz w:val="28"/>
          <w:szCs w:val="28"/>
          <w:lang w:val="en-US"/>
        </w:rPr>
      </w:pPr>
      <w:r w:rsidRPr="002C715A">
        <w:rPr>
          <w:rFonts w:ascii="Calibri" w:hAnsi="Calibri" w:cs="Calibri"/>
          <w:sz w:val="28"/>
          <w:szCs w:val="28"/>
          <w:lang w:val="en-US"/>
        </w:rPr>
        <w:t xml:space="preserve">Un-earmarked funding, </w:t>
      </w:r>
      <w:r w:rsidR="00947649" w:rsidRPr="002C715A">
        <w:rPr>
          <w:rFonts w:ascii="Calibri" w:hAnsi="Calibri" w:cs="Calibri"/>
          <w:sz w:val="28"/>
          <w:szCs w:val="28"/>
          <w:lang w:val="en-US"/>
        </w:rPr>
        <w:t>particularly</w:t>
      </w:r>
      <w:r w:rsidRPr="002C715A">
        <w:rPr>
          <w:rFonts w:ascii="Calibri" w:hAnsi="Calibri" w:cs="Calibri"/>
          <w:sz w:val="28"/>
          <w:szCs w:val="28"/>
          <w:lang w:val="en-US"/>
        </w:rPr>
        <w:t xml:space="preserve"> multi-year</w:t>
      </w:r>
      <w:r w:rsidR="002C715A" w:rsidRPr="002C715A">
        <w:rPr>
          <w:rFonts w:ascii="Calibri" w:hAnsi="Calibri" w:cs="Calibri"/>
          <w:sz w:val="28"/>
          <w:szCs w:val="28"/>
          <w:lang w:val="en-US"/>
        </w:rPr>
        <w:t>, has been found in many instances to have greater impact, especially when addressing social and environmental change</w:t>
      </w:r>
      <w:r w:rsidR="005123D5">
        <w:rPr>
          <w:rFonts w:ascii="Calibri" w:hAnsi="Calibri" w:cs="Calibri"/>
          <w:sz w:val="28"/>
          <w:szCs w:val="28"/>
          <w:lang w:val="en-US"/>
        </w:rPr>
        <w:t xml:space="preserve"> agendas. It enables innovation and</w:t>
      </w:r>
      <w:bookmarkStart w:id="0" w:name="_GoBack"/>
      <w:bookmarkEnd w:id="0"/>
      <w:r w:rsidR="002C715A" w:rsidRPr="002C715A">
        <w:rPr>
          <w:rFonts w:ascii="Calibri" w:hAnsi="Calibri" w:cs="Calibri"/>
          <w:sz w:val="28"/>
          <w:szCs w:val="28"/>
          <w:lang w:val="en-US"/>
        </w:rPr>
        <w:t xml:space="preserve"> it provides important catalyst </w:t>
      </w:r>
      <w:r w:rsidR="00947649" w:rsidRPr="002C715A">
        <w:rPr>
          <w:rFonts w:ascii="Calibri" w:hAnsi="Calibri" w:cs="Calibri"/>
          <w:sz w:val="28"/>
          <w:szCs w:val="28"/>
          <w:lang w:val="en-US"/>
        </w:rPr>
        <w:t>support. We</w:t>
      </w:r>
      <w:r w:rsidR="002C715A" w:rsidRPr="002C715A">
        <w:rPr>
          <w:rFonts w:ascii="Calibri" w:hAnsi="Calibri" w:cs="Calibri"/>
          <w:sz w:val="28"/>
          <w:szCs w:val="28"/>
          <w:lang w:val="en-US"/>
        </w:rPr>
        <w:t>, Sweden, hope more donors step up to create a broader foundation for funding.</w:t>
      </w:r>
    </w:p>
    <w:p w14:paraId="5C49700F" w14:textId="77777777" w:rsidR="00947649" w:rsidRDefault="00947649" w:rsidP="003506FF">
      <w:pPr>
        <w:spacing w:line="360" w:lineRule="auto"/>
        <w:rPr>
          <w:rFonts w:ascii="Calibri" w:hAnsi="Calibri" w:cs="Calibri"/>
          <w:sz w:val="28"/>
          <w:szCs w:val="28"/>
          <w:lang w:val="en-US"/>
        </w:rPr>
      </w:pPr>
    </w:p>
    <w:p w14:paraId="30DD2980" w14:textId="144954DD" w:rsidR="002C715A" w:rsidRPr="002C715A" w:rsidRDefault="002C715A" w:rsidP="003506FF">
      <w:pPr>
        <w:spacing w:line="360" w:lineRule="auto"/>
        <w:rPr>
          <w:rFonts w:ascii="Calibri" w:hAnsi="Calibri" w:cs="Calibri"/>
          <w:sz w:val="28"/>
          <w:szCs w:val="28"/>
          <w:lang w:val="en-US"/>
        </w:rPr>
      </w:pPr>
      <w:r w:rsidRPr="002C715A">
        <w:rPr>
          <w:rFonts w:ascii="Calibri" w:hAnsi="Calibri" w:cs="Calibri"/>
          <w:sz w:val="28"/>
          <w:szCs w:val="28"/>
          <w:lang w:val="en-US"/>
        </w:rPr>
        <w:t>Thank you!</w:t>
      </w:r>
    </w:p>
    <w:p w14:paraId="76A5C94E" w14:textId="77777777" w:rsidR="00CF717A" w:rsidRPr="002C715A" w:rsidRDefault="00CF717A" w:rsidP="003506FF">
      <w:pPr>
        <w:spacing w:line="360" w:lineRule="auto"/>
        <w:rPr>
          <w:rFonts w:ascii="Calibri" w:hAnsi="Calibri" w:cs="Calibri"/>
          <w:sz w:val="28"/>
          <w:szCs w:val="28"/>
          <w:lang w:val="en-US"/>
        </w:rPr>
      </w:pPr>
    </w:p>
    <w:p w14:paraId="76A5C94F" w14:textId="30E1A26D" w:rsidR="009D180A" w:rsidRPr="002C715A" w:rsidRDefault="009D180A" w:rsidP="003506FF">
      <w:pPr>
        <w:spacing w:line="360" w:lineRule="auto"/>
        <w:rPr>
          <w:rFonts w:ascii="Calibri" w:hAnsi="Calibri" w:cs="Calibri"/>
          <w:sz w:val="28"/>
          <w:szCs w:val="28"/>
          <w:lang w:val="en-US"/>
        </w:rPr>
      </w:pPr>
    </w:p>
    <w:sectPr w:rsidR="009D180A" w:rsidRPr="002C715A" w:rsidSect="0093335A">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C914" w14:textId="77777777" w:rsidR="00965430" w:rsidRDefault="00965430" w:rsidP="00A87A54">
      <w:r>
        <w:separator/>
      </w:r>
    </w:p>
  </w:endnote>
  <w:endnote w:type="continuationSeparator" w:id="0">
    <w:p w14:paraId="0EE14434" w14:textId="77777777" w:rsidR="00965430" w:rsidRDefault="00965430" w:rsidP="00A8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8BE7" w14:textId="77777777" w:rsidR="00965430" w:rsidRDefault="00965430" w:rsidP="00A87A54">
      <w:r>
        <w:separator/>
      </w:r>
    </w:p>
  </w:footnote>
  <w:footnote w:type="continuationSeparator" w:id="0">
    <w:p w14:paraId="6F874C61" w14:textId="77777777" w:rsidR="00965430" w:rsidRDefault="00965430" w:rsidP="00A8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36A5A4C"/>
    <w:multiLevelType w:val="hybridMultilevel"/>
    <w:tmpl w:val="9D5079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6A77E9B"/>
    <w:multiLevelType w:val="hybridMultilevel"/>
    <w:tmpl w:val="086ECB60"/>
    <w:lvl w:ilvl="0" w:tplc="F250AD32">
      <w:start w:val="2015"/>
      <w:numFmt w:val="bullet"/>
      <w:lvlText w:val="-"/>
      <w:lvlJc w:val="left"/>
      <w:pPr>
        <w:ind w:left="720" w:hanging="360"/>
      </w:pPr>
      <w:rPr>
        <w:rFonts w:ascii="Garamond" w:eastAsiaTheme="minorHAnsi" w:hAnsi="Garamond" w:cstheme="minorBidi" w:hint="default"/>
        <w:b w:val="0"/>
        <w:i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B05199"/>
    <w:multiLevelType w:val="multilevel"/>
    <w:tmpl w:val="186C6512"/>
    <w:numStyleLink w:val="Strecklistan"/>
  </w:abstractNum>
  <w:abstractNum w:abstractNumId="15" w15:restartNumberingAfterBreak="0">
    <w:nsid w:val="2BE361F1"/>
    <w:multiLevelType w:val="multilevel"/>
    <w:tmpl w:val="1B563932"/>
    <w:numStyleLink w:val="RKNumreradlista"/>
  </w:abstractNum>
  <w:abstractNum w:abstractNumId="16" w15:restartNumberingAfterBreak="0">
    <w:nsid w:val="2C9B0453"/>
    <w:multiLevelType w:val="multilevel"/>
    <w:tmpl w:val="1A20A4CA"/>
    <w:numStyleLink w:val="RKPunktlista"/>
  </w:abstractNum>
  <w:abstractNum w:abstractNumId="17" w15:restartNumberingAfterBreak="0">
    <w:nsid w:val="2ECF6BA1"/>
    <w:multiLevelType w:val="multilevel"/>
    <w:tmpl w:val="1B563932"/>
    <w:numStyleLink w:val="RKNumreradlista"/>
  </w:abstractNum>
  <w:abstractNum w:abstractNumId="18" w15:restartNumberingAfterBreak="0">
    <w:nsid w:val="2F604539"/>
    <w:multiLevelType w:val="multilevel"/>
    <w:tmpl w:val="1B563932"/>
    <w:numStyleLink w:val="RKNumreradlista"/>
  </w:abstractNum>
  <w:abstractNum w:abstractNumId="19" w15:restartNumberingAfterBreak="0">
    <w:nsid w:val="348522EF"/>
    <w:multiLevelType w:val="multilevel"/>
    <w:tmpl w:val="1B563932"/>
    <w:numStyleLink w:val="RKNumreradlista"/>
  </w:abstractNum>
  <w:abstractNum w:abstractNumId="2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3D0E02"/>
    <w:multiLevelType w:val="multilevel"/>
    <w:tmpl w:val="1B563932"/>
    <w:numStyleLink w:val="RKNumreradlista"/>
  </w:abstractNum>
  <w:abstractNum w:abstractNumId="2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70774A"/>
    <w:multiLevelType w:val="multilevel"/>
    <w:tmpl w:val="1B563932"/>
    <w:numStyleLink w:val="RKNumreradlista"/>
  </w:abstractNum>
  <w:abstractNum w:abstractNumId="24" w15:restartNumberingAfterBreak="0">
    <w:nsid w:val="4C84297C"/>
    <w:multiLevelType w:val="multilevel"/>
    <w:tmpl w:val="1B563932"/>
    <w:numStyleLink w:val="RKNumreradlista"/>
  </w:abstractNum>
  <w:abstractNum w:abstractNumId="25" w15:restartNumberingAfterBreak="0">
    <w:nsid w:val="4D904BDB"/>
    <w:multiLevelType w:val="multilevel"/>
    <w:tmpl w:val="1B563932"/>
    <w:numStyleLink w:val="RKNumreradlista"/>
  </w:abstractNum>
  <w:abstractNum w:abstractNumId="26" w15:restartNumberingAfterBreak="0">
    <w:nsid w:val="4DAD38FF"/>
    <w:multiLevelType w:val="multilevel"/>
    <w:tmpl w:val="1B563932"/>
    <w:numStyleLink w:val="RKNumreradlista"/>
  </w:abstractNum>
  <w:abstractNum w:abstractNumId="27" w15:restartNumberingAfterBreak="0">
    <w:nsid w:val="53A05A92"/>
    <w:multiLevelType w:val="multilevel"/>
    <w:tmpl w:val="1B563932"/>
    <w:numStyleLink w:val="RKNumreradlista"/>
  </w:abstractNum>
  <w:abstractNum w:abstractNumId="28" w15:restartNumberingAfterBreak="0">
    <w:nsid w:val="57B63424"/>
    <w:multiLevelType w:val="hybridMultilevel"/>
    <w:tmpl w:val="1C24D052"/>
    <w:lvl w:ilvl="0" w:tplc="FAD67410">
      <w:start w:val="1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C6843F9"/>
    <w:multiLevelType w:val="multilevel"/>
    <w:tmpl w:val="1A20A4CA"/>
    <w:numStyleLink w:val="RKPunktlista"/>
  </w:abstractNum>
  <w:abstractNum w:abstractNumId="30" w15:restartNumberingAfterBreak="0">
    <w:nsid w:val="61AC437A"/>
    <w:multiLevelType w:val="multilevel"/>
    <w:tmpl w:val="E2FEA49E"/>
    <w:numStyleLink w:val="RKNumreraderubriker"/>
  </w:abstractNum>
  <w:abstractNum w:abstractNumId="31" w15:restartNumberingAfterBreak="0">
    <w:nsid w:val="64780D1B"/>
    <w:multiLevelType w:val="multilevel"/>
    <w:tmpl w:val="1B563932"/>
    <w:numStyleLink w:val="RKNumreradlista"/>
  </w:abstractNum>
  <w:abstractNum w:abstractNumId="32" w15:restartNumberingAfterBreak="0">
    <w:nsid w:val="664239C2"/>
    <w:multiLevelType w:val="multilevel"/>
    <w:tmpl w:val="1A20A4CA"/>
    <w:numStyleLink w:val="RKPunktlista"/>
  </w:abstractNum>
  <w:abstractNum w:abstractNumId="33" w15:restartNumberingAfterBreak="0">
    <w:nsid w:val="6AA87A6A"/>
    <w:multiLevelType w:val="multilevel"/>
    <w:tmpl w:val="186C6512"/>
    <w:numStyleLink w:val="Strecklistan"/>
  </w:abstractNum>
  <w:abstractNum w:abstractNumId="34" w15:restartNumberingAfterBreak="0">
    <w:nsid w:val="6D8C68B4"/>
    <w:multiLevelType w:val="multilevel"/>
    <w:tmpl w:val="1B563932"/>
    <w:numStyleLink w:val="RKNumreradlista"/>
  </w:abstractNum>
  <w:abstractNum w:abstractNumId="35"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466A28"/>
    <w:multiLevelType w:val="multilevel"/>
    <w:tmpl w:val="1A20A4CA"/>
    <w:numStyleLink w:val="RKPunktlista"/>
  </w:abstractNum>
  <w:abstractNum w:abstractNumId="37" w15:restartNumberingAfterBreak="0">
    <w:nsid w:val="76322898"/>
    <w:multiLevelType w:val="multilevel"/>
    <w:tmpl w:val="186C6512"/>
    <w:numStyleLink w:val="Strecklistan"/>
  </w:abstractNum>
  <w:num w:numId="1">
    <w:abstractNumId w:val="22"/>
  </w:num>
  <w:num w:numId="2">
    <w:abstractNumId w:val="30"/>
  </w:num>
  <w:num w:numId="3">
    <w:abstractNumId w:val="4"/>
  </w:num>
  <w:num w:numId="4">
    <w:abstractNumId w:val="1"/>
  </w:num>
  <w:num w:numId="5">
    <w:abstractNumId w:val="5"/>
  </w:num>
  <w:num w:numId="6">
    <w:abstractNumId w:val="3"/>
  </w:num>
  <w:num w:numId="7">
    <w:abstractNumId w:val="20"/>
  </w:num>
  <w:num w:numId="8">
    <w:abstractNumId w:val="18"/>
  </w:num>
  <w:num w:numId="9">
    <w:abstractNumId w:val="8"/>
  </w:num>
  <w:num w:numId="10">
    <w:abstractNumId w:val="15"/>
  </w:num>
  <w:num w:numId="11">
    <w:abstractNumId w:val="19"/>
  </w:num>
  <w:num w:numId="12">
    <w:abstractNumId w:val="35"/>
  </w:num>
  <w:num w:numId="13">
    <w:abstractNumId w:val="27"/>
  </w:num>
  <w:num w:numId="14">
    <w:abstractNumId w:val="9"/>
  </w:num>
  <w:num w:numId="15">
    <w:abstractNumId w:val="7"/>
  </w:num>
  <w:num w:numId="16">
    <w:abstractNumId w:val="32"/>
  </w:num>
  <w:num w:numId="17">
    <w:abstractNumId w:val="29"/>
  </w:num>
  <w:num w:numId="18">
    <w:abstractNumId w:val="6"/>
  </w:num>
  <w:num w:numId="19">
    <w:abstractNumId w:val="0"/>
  </w:num>
  <w:num w:numId="20">
    <w:abstractNumId w:val="2"/>
  </w:num>
  <w:num w:numId="21">
    <w:abstractNumId w:val="17"/>
  </w:num>
  <w:num w:numId="22">
    <w:abstractNumId w:val="10"/>
  </w:num>
  <w:num w:numId="23">
    <w:abstractNumId w:val="24"/>
  </w:num>
  <w:num w:numId="24">
    <w:abstractNumId w:val="25"/>
  </w:num>
  <w:num w:numId="25">
    <w:abstractNumId w:val="36"/>
  </w:num>
  <w:num w:numId="26">
    <w:abstractNumId w:val="21"/>
  </w:num>
  <w:num w:numId="27">
    <w:abstractNumId w:val="33"/>
  </w:num>
  <w:num w:numId="28">
    <w:abstractNumId w:val="16"/>
  </w:num>
  <w:num w:numId="29">
    <w:abstractNumId w:val="14"/>
  </w:num>
  <w:num w:numId="30">
    <w:abstractNumId w:val="34"/>
  </w:num>
  <w:num w:numId="31">
    <w:abstractNumId w:val="11"/>
  </w:num>
  <w:num w:numId="32">
    <w:abstractNumId w:val="26"/>
  </w:num>
  <w:num w:numId="33">
    <w:abstractNumId w:val="31"/>
  </w:num>
  <w:num w:numId="34">
    <w:abstractNumId w:val="37"/>
  </w:num>
  <w:num w:numId="35">
    <w:abstractNumId w:val="23"/>
  </w:num>
  <w:num w:numId="36">
    <w:abstractNumId w:val="13"/>
  </w:num>
  <w:num w:numId="37">
    <w:abstractNumId w:val="2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88"/>
    <w:rsid w:val="00004D5C"/>
    <w:rsid w:val="00005F68"/>
    <w:rsid w:val="00012B00"/>
    <w:rsid w:val="00017386"/>
    <w:rsid w:val="00026711"/>
    <w:rsid w:val="00030178"/>
    <w:rsid w:val="00041B76"/>
    <w:rsid w:val="00041EDC"/>
    <w:rsid w:val="000467AA"/>
    <w:rsid w:val="00057FE0"/>
    <w:rsid w:val="000757FC"/>
    <w:rsid w:val="00085769"/>
    <w:rsid w:val="000862E0"/>
    <w:rsid w:val="00093408"/>
    <w:rsid w:val="0009435C"/>
    <w:rsid w:val="00095B44"/>
    <w:rsid w:val="000A039C"/>
    <w:rsid w:val="000B0F60"/>
    <w:rsid w:val="000C61D1"/>
    <w:rsid w:val="000E12D9"/>
    <w:rsid w:val="000F00B8"/>
    <w:rsid w:val="00111809"/>
    <w:rsid w:val="00121002"/>
    <w:rsid w:val="00121FB8"/>
    <w:rsid w:val="001651AF"/>
    <w:rsid w:val="00170CE4"/>
    <w:rsid w:val="00173126"/>
    <w:rsid w:val="001838B6"/>
    <w:rsid w:val="00192E34"/>
    <w:rsid w:val="001A0A69"/>
    <w:rsid w:val="001A6067"/>
    <w:rsid w:val="001C5DC9"/>
    <w:rsid w:val="001C71A9"/>
    <w:rsid w:val="001E4401"/>
    <w:rsid w:val="001F0629"/>
    <w:rsid w:val="001F0736"/>
    <w:rsid w:val="001F4302"/>
    <w:rsid w:val="00204079"/>
    <w:rsid w:val="00211B4E"/>
    <w:rsid w:val="00213258"/>
    <w:rsid w:val="00222258"/>
    <w:rsid w:val="00223AD6"/>
    <w:rsid w:val="00233D52"/>
    <w:rsid w:val="002466ED"/>
    <w:rsid w:val="00250E8C"/>
    <w:rsid w:val="00260D2D"/>
    <w:rsid w:val="002701C5"/>
    <w:rsid w:val="00281106"/>
    <w:rsid w:val="00282D27"/>
    <w:rsid w:val="00292420"/>
    <w:rsid w:val="00294B62"/>
    <w:rsid w:val="002C715A"/>
    <w:rsid w:val="002E4D3F"/>
    <w:rsid w:val="002F66A6"/>
    <w:rsid w:val="00302747"/>
    <w:rsid w:val="003050DB"/>
    <w:rsid w:val="00307E0B"/>
    <w:rsid w:val="00310561"/>
    <w:rsid w:val="003128E2"/>
    <w:rsid w:val="00314336"/>
    <w:rsid w:val="00320C89"/>
    <w:rsid w:val="00326C03"/>
    <w:rsid w:val="003335D9"/>
    <w:rsid w:val="00340DE0"/>
    <w:rsid w:val="00342327"/>
    <w:rsid w:val="00343EFB"/>
    <w:rsid w:val="00347E11"/>
    <w:rsid w:val="003506FF"/>
    <w:rsid w:val="00350C92"/>
    <w:rsid w:val="00370311"/>
    <w:rsid w:val="00372AA8"/>
    <w:rsid w:val="0038587E"/>
    <w:rsid w:val="00390D94"/>
    <w:rsid w:val="00392ED4"/>
    <w:rsid w:val="003A018B"/>
    <w:rsid w:val="003A5969"/>
    <w:rsid w:val="003A5C58"/>
    <w:rsid w:val="003C4BFD"/>
    <w:rsid w:val="003C7BE0"/>
    <w:rsid w:val="003D0DD3"/>
    <w:rsid w:val="003D17EF"/>
    <w:rsid w:val="003D3535"/>
    <w:rsid w:val="003E6020"/>
    <w:rsid w:val="003E7969"/>
    <w:rsid w:val="0041223B"/>
    <w:rsid w:val="0042068E"/>
    <w:rsid w:val="00456B18"/>
    <w:rsid w:val="00457192"/>
    <w:rsid w:val="004660C8"/>
    <w:rsid w:val="00472EBA"/>
    <w:rsid w:val="00474676"/>
    <w:rsid w:val="0047511B"/>
    <w:rsid w:val="00477688"/>
    <w:rsid w:val="00480EC3"/>
    <w:rsid w:val="0048317E"/>
    <w:rsid w:val="00485601"/>
    <w:rsid w:val="004865B8"/>
    <w:rsid w:val="00486C0D"/>
    <w:rsid w:val="0048777D"/>
    <w:rsid w:val="00491796"/>
    <w:rsid w:val="004B66DA"/>
    <w:rsid w:val="004C70EE"/>
    <w:rsid w:val="004E25CD"/>
    <w:rsid w:val="004F0448"/>
    <w:rsid w:val="004F6525"/>
    <w:rsid w:val="005123D5"/>
    <w:rsid w:val="0052127C"/>
    <w:rsid w:val="00533841"/>
    <w:rsid w:val="00533B34"/>
    <w:rsid w:val="00544738"/>
    <w:rsid w:val="00544867"/>
    <w:rsid w:val="005456E4"/>
    <w:rsid w:val="00547B89"/>
    <w:rsid w:val="005606BC"/>
    <w:rsid w:val="00567799"/>
    <w:rsid w:val="00571A0B"/>
    <w:rsid w:val="005850D7"/>
    <w:rsid w:val="005852DB"/>
    <w:rsid w:val="00596E2B"/>
    <w:rsid w:val="005A5193"/>
    <w:rsid w:val="005E2F29"/>
    <w:rsid w:val="005E4E79"/>
    <w:rsid w:val="00602049"/>
    <w:rsid w:val="0061460F"/>
    <w:rsid w:val="006175D7"/>
    <w:rsid w:val="006208E5"/>
    <w:rsid w:val="00631F82"/>
    <w:rsid w:val="00633B4F"/>
    <w:rsid w:val="00654B4D"/>
    <w:rsid w:val="00670A48"/>
    <w:rsid w:val="00672F6F"/>
    <w:rsid w:val="006842B0"/>
    <w:rsid w:val="00684A65"/>
    <w:rsid w:val="00691817"/>
    <w:rsid w:val="0069523C"/>
    <w:rsid w:val="006A4963"/>
    <w:rsid w:val="006B4A30"/>
    <w:rsid w:val="006B7569"/>
    <w:rsid w:val="006C69CD"/>
    <w:rsid w:val="006D19BD"/>
    <w:rsid w:val="006D3188"/>
    <w:rsid w:val="006D59F9"/>
    <w:rsid w:val="006E08FC"/>
    <w:rsid w:val="006F2588"/>
    <w:rsid w:val="00710A6C"/>
    <w:rsid w:val="00712266"/>
    <w:rsid w:val="00732C27"/>
    <w:rsid w:val="00750C93"/>
    <w:rsid w:val="00757B3B"/>
    <w:rsid w:val="00773075"/>
    <w:rsid w:val="00782B3F"/>
    <w:rsid w:val="00783FC5"/>
    <w:rsid w:val="0079641B"/>
    <w:rsid w:val="007A629C"/>
    <w:rsid w:val="007B6826"/>
    <w:rsid w:val="007C44FF"/>
    <w:rsid w:val="007C7BDB"/>
    <w:rsid w:val="007D73AB"/>
    <w:rsid w:val="007F516C"/>
    <w:rsid w:val="00804C1B"/>
    <w:rsid w:val="00816677"/>
    <w:rsid w:val="008178E6"/>
    <w:rsid w:val="00822B27"/>
    <w:rsid w:val="0082635C"/>
    <w:rsid w:val="008375D5"/>
    <w:rsid w:val="00841C0A"/>
    <w:rsid w:val="0085618E"/>
    <w:rsid w:val="00875DDD"/>
    <w:rsid w:val="00891929"/>
    <w:rsid w:val="008A0A0D"/>
    <w:rsid w:val="008C5386"/>
    <w:rsid w:val="008C562B"/>
    <w:rsid w:val="008C7EE1"/>
    <w:rsid w:val="008D24FD"/>
    <w:rsid w:val="008D3090"/>
    <w:rsid w:val="008D4306"/>
    <w:rsid w:val="008D4508"/>
    <w:rsid w:val="008E236B"/>
    <w:rsid w:val="008E77D6"/>
    <w:rsid w:val="0093335A"/>
    <w:rsid w:val="0094502D"/>
    <w:rsid w:val="00947013"/>
    <w:rsid w:val="00947649"/>
    <w:rsid w:val="00947845"/>
    <w:rsid w:val="00957413"/>
    <w:rsid w:val="00965430"/>
    <w:rsid w:val="0098088E"/>
    <w:rsid w:val="00986CC3"/>
    <w:rsid w:val="009920AA"/>
    <w:rsid w:val="009A4D0A"/>
    <w:rsid w:val="009A72F2"/>
    <w:rsid w:val="009C2459"/>
    <w:rsid w:val="009D180A"/>
    <w:rsid w:val="009D5D40"/>
    <w:rsid w:val="009D6B1B"/>
    <w:rsid w:val="009E107B"/>
    <w:rsid w:val="009E18D6"/>
    <w:rsid w:val="009F386A"/>
    <w:rsid w:val="00A01F5C"/>
    <w:rsid w:val="00A061BD"/>
    <w:rsid w:val="00A06D0B"/>
    <w:rsid w:val="00A3270B"/>
    <w:rsid w:val="00A43B02"/>
    <w:rsid w:val="00A5156E"/>
    <w:rsid w:val="00A56824"/>
    <w:rsid w:val="00A65C80"/>
    <w:rsid w:val="00A67276"/>
    <w:rsid w:val="00A67840"/>
    <w:rsid w:val="00A743AC"/>
    <w:rsid w:val="00A87A54"/>
    <w:rsid w:val="00AA1809"/>
    <w:rsid w:val="00AB6313"/>
    <w:rsid w:val="00AF0BB7"/>
    <w:rsid w:val="00AF0EDE"/>
    <w:rsid w:val="00AF2EC9"/>
    <w:rsid w:val="00B06751"/>
    <w:rsid w:val="00B06CA4"/>
    <w:rsid w:val="00B2169D"/>
    <w:rsid w:val="00B21CBB"/>
    <w:rsid w:val="00B316CA"/>
    <w:rsid w:val="00B408BF"/>
    <w:rsid w:val="00B41F72"/>
    <w:rsid w:val="00B46588"/>
    <w:rsid w:val="00B5096F"/>
    <w:rsid w:val="00B517E1"/>
    <w:rsid w:val="00B55E70"/>
    <w:rsid w:val="00B639D8"/>
    <w:rsid w:val="00B6788E"/>
    <w:rsid w:val="00B83B6B"/>
    <w:rsid w:val="00B84409"/>
    <w:rsid w:val="00BB5683"/>
    <w:rsid w:val="00BC759C"/>
    <w:rsid w:val="00BD0826"/>
    <w:rsid w:val="00BE3210"/>
    <w:rsid w:val="00C03594"/>
    <w:rsid w:val="00C141C6"/>
    <w:rsid w:val="00C16099"/>
    <w:rsid w:val="00C170C0"/>
    <w:rsid w:val="00C2071A"/>
    <w:rsid w:val="00C20ACB"/>
    <w:rsid w:val="00C26068"/>
    <w:rsid w:val="00C271A8"/>
    <w:rsid w:val="00C27DF2"/>
    <w:rsid w:val="00C32A55"/>
    <w:rsid w:val="00C37A77"/>
    <w:rsid w:val="00C4042C"/>
    <w:rsid w:val="00C455AF"/>
    <w:rsid w:val="00C461E6"/>
    <w:rsid w:val="00C62713"/>
    <w:rsid w:val="00C74281"/>
    <w:rsid w:val="00C85A79"/>
    <w:rsid w:val="00C93EBA"/>
    <w:rsid w:val="00CA4E2C"/>
    <w:rsid w:val="00CA7FF5"/>
    <w:rsid w:val="00CB0833"/>
    <w:rsid w:val="00CB1E7C"/>
    <w:rsid w:val="00CB2EA1"/>
    <w:rsid w:val="00CB43F1"/>
    <w:rsid w:val="00CB444A"/>
    <w:rsid w:val="00CB6EDE"/>
    <w:rsid w:val="00CC3D85"/>
    <w:rsid w:val="00CC41BA"/>
    <w:rsid w:val="00CD04EF"/>
    <w:rsid w:val="00CD1C6C"/>
    <w:rsid w:val="00CD6169"/>
    <w:rsid w:val="00CE24A4"/>
    <w:rsid w:val="00CF3046"/>
    <w:rsid w:val="00CF717A"/>
    <w:rsid w:val="00D021D2"/>
    <w:rsid w:val="00D04FEF"/>
    <w:rsid w:val="00D13D8A"/>
    <w:rsid w:val="00D279D8"/>
    <w:rsid w:val="00D27C8E"/>
    <w:rsid w:val="00D4141B"/>
    <w:rsid w:val="00D4145D"/>
    <w:rsid w:val="00D45543"/>
    <w:rsid w:val="00D5350F"/>
    <w:rsid w:val="00D5467F"/>
    <w:rsid w:val="00D6730A"/>
    <w:rsid w:val="00D73342"/>
    <w:rsid w:val="00D7499E"/>
    <w:rsid w:val="00D76068"/>
    <w:rsid w:val="00D762FA"/>
    <w:rsid w:val="00D76B01"/>
    <w:rsid w:val="00D84704"/>
    <w:rsid w:val="00D95424"/>
    <w:rsid w:val="00DB5C77"/>
    <w:rsid w:val="00DB714B"/>
    <w:rsid w:val="00DC2FA7"/>
    <w:rsid w:val="00DC7DDD"/>
    <w:rsid w:val="00DD7737"/>
    <w:rsid w:val="00DF5BFB"/>
    <w:rsid w:val="00E066EA"/>
    <w:rsid w:val="00E34BDF"/>
    <w:rsid w:val="00E469E4"/>
    <w:rsid w:val="00E47581"/>
    <w:rsid w:val="00E475C3"/>
    <w:rsid w:val="00E509B0"/>
    <w:rsid w:val="00E65392"/>
    <w:rsid w:val="00E7634A"/>
    <w:rsid w:val="00E82BA3"/>
    <w:rsid w:val="00E8477C"/>
    <w:rsid w:val="00EA1688"/>
    <w:rsid w:val="00EB67C9"/>
    <w:rsid w:val="00ED592E"/>
    <w:rsid w:val="00ED6ABD"/>
    <w:rsid w:val="00EE3C0F"/>
    <w:rsid w:val="00EF2A7F"/>
    <w:rsid w:val="00F02EE2"/>
    <w:rsid w:val="00F03EAC"/>
    <w:rsid w:val="00F14024"/>
    <w:rsid w:val="00F16FCE"/>
    <w:rsid w:val="00F259D7"/>
    <w:rsid w:val="00F3025E"/>
    <w:rsid w:val="00F32D05"/>
    <w:rsid w:val="00F35263"/>
    <w:rsid w:val="00F53AEA"/>
    <w:rsid w:val="00F66093"/>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5C936"/>
  <w15:docId w15:val="{BDCAB1EE-DC8D-4CB6-B9A5-87931E13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588"/>
    <w:pPr>
      <w:spacing w:after="0" w:line="240" w:lineRule="auto"/>
    </w:pPr>
    <w:rPr>
      <w:rFonts w:ascii="Times New Roman" w:eastAsia="Times New Roman" w:hAnsi="Times New Roman" w:cs="Times New Roman"/>
      <w:sz w:val="24"/>
      <w:szCs w:val="24"/>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pPr>
    <w:rPr>
      <w:rFonts w:asciiTheme="majorHAnsi" w:hAnsiTheme="majorHAnsi"/>
    </w:rPr>
  </w:style>
  <w:style w:type="paragraph" w:styleId="Innehll3">
    <w:name w:val="toc 3"/>
    <w:basedOn w:val="Normal"/>
    <w:next w:val="Brdtext"/>
    <w:autoRedefine/>
    <w:uiPriority w:val="39"/>
    <w:semiHidden/>
    <w:rsid w:val="00B84409"/>
    <w:pPr>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Brdtext1">
    <w:name w:val="Brödtext1"/>
    <w:basedOn w:val="Normal"/>
    <w:rsid w:val="00DB5C77"/>
    <w:pPr>
      <w:spacing w:line="320" w:lineRule="exact"/>
    </w:pPr>
    <w:rPr>
      <w:rFonts w:ascii="OrigGarmnd BT" w:hAnsi="OrigGarmnd BT"/>
      <w:szCs w:val="20"/>
      <w:lang w:val="sv-SE"/>
    </w:rPr>
  </w:style>
  <w:style w:type="paragraph" w:styleId="Liststycke">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styckeChar"/>
    <w:uiPriority w:val="34"/>
    <w:qFormat/>
    <w:rsid w:val="00DB5C77"/>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text">
    <w:name w:val="text"/>
    <w:basedOn w:val="Standardstycketeckensnitt"/>
    <w:rsid w:val="00DB5C77"/>
  </w:style>
  <w:style w:type="character" w:customStyle="1" w:styleId="ListstyckeChar">
    <w:name w:val="Liststycke Char"/>
    <w:aliases w:val="Dot pt Char,F5 List Paragraph Char,List Paragraph1 Char,No Spacing1 Char,List Paragraph Char Char Char Char,Indicator Text Char,Numbered Para 1 Char,Bullet 1 Char,Bullet Points Char,Párrafo de lista Char,MAIN CONTENT Char"/>
    <w:basedOn w:val="Standardstycketeckensnitt"/>
    <w:link w:val="Liststycke"/>
    <w:uiPriority w:val="34"/>
    <w:qFormat/>
    <w:locked/>
    <w:rsid w:val="00DB5C77"/>
    <w:rPr>
      <w:sz w:val="22"/>
      <w:szCs w:val="22"/>
      <w:lang w:val="ru-RU"/>
    </w:rPr>
  </w:style>
  <w:style w:type="paragraph" w:styleId="Ballongtext">
    <w:name w:val="Balloon Text"/>
    <w:basedOn w:val="Normal"/>
    <w:link w:val="BallongtextChar"/>
    <w:uiPriority w:val="99"/>
    <w:semiHidden/>
    <w:unhideWhenUsed/>
    <w:rsid w:val="00294B6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4B62"/>
    <w:rPr>
      <w:rFonts w:ascii="Segoe UI" w:eastAsia="Times New Roman" w:hAnsi="Segoe UI" w:cs="Segoe UI"/>
      <w:sz w:val="18"/>
      <w:szCs w:val="18"/>
      <w:lang w:val="en-GB"/>
    </w:rPr>
  </w:style>
  <w:style w:type="paragraph" w:customStyle="1" w:styleId="Default">
    <w:name w:val="Default"/>
    <w:rsid w:val="00544867"/>
    <w:pPr>
      <w:autoSpaceDE w:val="0"/>
      <w:autoSpaceDN w:val="0"/>
      <w:adjustRightInd w:val="0"/>
      <w:spacing w:after="0" w:line="240" w:lineRule="auto"/>
    </w:pPr>
    <w:rPr>
      <w:rFonts w:ascii="Arial" w:hAnsi="Arial" w:cs="Arial"/>
      <w:color w:val="000000"/>
      <w:sz w:val="24"/>
      <w:szCs w:val="24"/>
    </w:rPr>
  </w:style>
  <w:style w:type="paragraph" w:customStyle="1" w:styleId="brdtext10">
    <w:name w:val="brdtext1"/>
    <w:basedOn w:val="Normal"/>
    <w:rsid w:val="00EB67C9"/>
    <w:pPr>
      <w:spacing w:before="100" w:beforeAutospacing="1" w:after="100" w:afterAutospacing="1"/>
    </w:pPr>
    <w:rPr>
      <w:rFonts w:eastAsiaTheme="minorHAnsi"/>
      <w:lang w:val="sv-SE" w:eastAsia="sv-SE"/>
    </w:rPr>
  </w:style>
  <w:style w:type="paragraph" w:styleId="Kommentarer">
    <w:name w:val="annotation text"/>
    <w:basedOn w:val="Normal"/>
    <w:link w:val="KommentarerChar"/>
    <w:semiHidden/>
    <w:unhideWhenUsed/>
    <w:rsid w:val="009A72F2"/>
    <w:rPr>
      <w:rFonts w:ascii="Georgia" w:hAnsi="Georgia"/>
      <w:sz w:val="20"/>
      <w:szCs w:val="20"/>
      <w:lang w:val="sv-SE" w:eastAsia="sv-SE"/>
    </w:rPr>
  </w:style>
  <w:style w:type="character" w:customStyle="1" w:styleId="KommentarerChar">
    <w:name w:val="Kommentarer Char"/>
    <w:basedOn w:val="Standardstycketeckensnitt"/>
    <w:link w:val="Kommentarer"/>
    <w:semiHidden/>
    <w:rsid w:val="009A72F2"/>
    <w:rPr>
      <w:rFonts w:ascii="Georgia" w:eastAsia="Times New Roman" w:hAnsi="Georgia" w:cs="Times New Roman"/>
      <w:sz w:val="20"/>
      <w:szCs w:val="20"/>
      <w:lang w:eastAsia="sv-SE"/>
    </w:rPr>
  </w:style>
  <w:style w:type="character" w:styleId="Kommentarsreferens">
    <w:name w:val="annotation reference"/>
    <w:basedOn w:val="Standardstycketeckensnitt"/>
    <w:semiHidden/>
    <w:unhideWhenUsed/>
    <w:rsid w:val="009A72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104">
      <w:bodyDiv w:val="1"/>
      <w:marLeft w:val="0"/>
      <w:marRight w:val="0"/>
      <w:marTop w:val="0"/>
      <w:marBottom w:val="0"/>
      <w:divBdr>
        <w:top w:val="none" w:sz="0" w:space="0" w:color="auto"/>
        <w:left w:val="none" w:sz="0" w:space="0" w:color="auto"/>
        <w:bottom w:val="none" w:sz="0" w:space="0" w:color="auto"/>
        <w:right w:val="none" w:sz="0" w:space="0" w:color="auto"/>
      </w:divBdr>
    </w:div>
    <w:div w:id="291786426">
      <w:bodyDiv w:val="1"/>
      <w:marLeft w:val="0"/>
      <w:marRight w:val="0"/>
      <w:marTop w:val="0"/>
      <w:marBottom w:val="0"/>
      <w:divBdr>
        <w:top w:val="none" w:sz="0" w:space="0" w:color="auto"/>
        <w:left w:val="none" w:sz="0" w:space="0" w:color="auto"/>
        <w:bottom w:val="none" w:sz="0" w:space="0" w:color="auto"/>
        <w:right w:val="none" w:sz="0" w:space="0" w:color="auto"/>
      </w:divBdr>
    </w:div>
    <w:div w:id="1270159890">
      <w:bodyDiv w:val="1"/>
      <w:marLeft w:val="0"/>
      <w:marRight w:val="0"/>
      <w:marTop w:val="0"/>
      <w:marBottom w:val="0"/>
      <w:divBdr>
        <w:top w:val="none" w:sz="0" w:space="0" w:color="auto"/>
        <w:left w:val="none" w:sz="0" w:space="0" w:color="auto"/>
        <w:bottom w:val="none" w:sz="0" w:space="0" w:color="auto"/>
        <w:right w:val="none" w:sz="0" w:space="0" w:color="auto"/>
      </w:divBdr>
    </w:div>
    <w:div w:id="1590774771">
      <w:bodyDiv w:val="1"/>
      <w:marLeft w:val="0"/>
      <w:marRight w:val="0"/>
      <w:marTop w:val="0"/>
      <w:marBottom w:val="0"/>
      <w:divBdr>
        <w:top w:val="none" w:sz="0" w:space="0" w:color="auto"/>
        <w:left w:val="none" w:sz="0" w:space="0" w:color="auto"/>
        <w:bottom w:val="none" w:sz="0" w:space="0" w:color="auto"/>
        <w:right w:val="none" w:sz="0" w:space="0" w:color="auto"/>
      </w:divBdr>
    </w:div>
    <w:div w:id="1712073599">
      <w:bodyDiv w:val="1"/>
      <w:marLeft w:val="0"/>
      <w:marRight w:val="0"/>
      <w:marTop w:val="0"/>
      <w:marBottom w:val="0"/>
      <w:divBdr>
        <w:top w:val="none" w:sz="0" w:space="0" w:color="auto"/>
        <w:left w:val="none" w:sz="0" w:space="0" w:color="auto"/>
        <w:bottom w:val="none" w:sz="0" w:space="0" w:color="auto"/>
        <w:right w:val="none" w:sz="0" w:space="0" w:color="auto"/>
      </w:divBdr>
    </w:div>
    <w:div w:id="20395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07acfae-4dfa-4949-99a8-259efd31a6ae" ContentTypeId="0x010100BBA312BF02777149882D207184EC35C001" PreviousValue="false"/>
</file>

<file path=customXml/item4.xml><?xml version="1.0" encoding="utf-8"?>
<ct:contentTypeSchema xmlns:ct="http://schemas.microsoft.com/office/2006/metadata/contentType" xmlns:ma="http://schemas.microsoft.com/office/2006/metadata/properties/metaAttributes" ct:_="" ma:_="" ma:contentTypeName="RK Excel" ma:contentTypeID="0x010100BBA312BF02777149882D207184EC35C0010067D89D86A07A604D9082191D6923FBB9" ma:contentTypeVersion="6" ma:contentTypeDescription="Skapa ny arbetsbok" ma:contentTypeScope="" ma:versionID="70640ca3f38279e2ccf20abf73cf6f6c">
  <xsd:schema xmlns:xsd="http://www.w3.org/2001/XMLSchema" xmlns:xs="http://www.w3.org/2001/XMLSchema" xmlns:p="http://schemas.microsoft.com/office/2006/metadata/properties" xmlns:ns2="4e9c2f0c-7bf8-49af-8356-cbf363fc78a7" xmlns:ns3="cc625d36-bb37-4650-91b9-0c96159295ba" xmlns:ns4="18f3d968-6251-40b0-9f11-012b293496c2" xmlns:ns5="ef1690e1-0116-4168-8349-8bcadc76d7f2" targetNamespace="http://schemas.microsoft.com/office/2006/metadata/properties" ma:root="true" ma:fieldsID="bf66fc48b106e3c5c3fbce207fc2feeb" ns2:_="" ns3:_="" ns4:_="" ns5:_="">
    <xsd:import namespace="4e9c2f0c-7bf8-49af-8356-cbf363fc78a7"/>
    <xsd:import namespace="cc625d36-bb37-4650-91b9-0c96159295ba"/>
    <xsd:import namespace="18f3d968-6251-40b0-9f11-012b293496c2"/>
    <xsd:import namespace="ef1690e1-0116-4168-8349-8bcadc76d7f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5371eaef-38cf-44b0-ae88-b0382489d2e0}" ma:internalName="TaxCatchAllLabel" ma:readOnly="true" ma:showField="CatchAllDataLabel" ma:web="6c01193c-0888-4d79-b04a-0dfd91636819">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5371eaef-38cf-44b0-ae88-b0382489d2e0}" ma:internalName="TaxCatchAll" ma:showField="CatchAllData" ma:web="6c01193c-0888-4d79-b04a-0dfd91636819">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690e1-0116-4168-8349-8bcadc76d7f2"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_dlc_DocId xmlns="ef1690e1-0116-4168-8349-8bcadc76d7f2">HMRJVVPZ3HPA-10-22960</_dlc_DocId>
    <_dlc_DocIdUrl xmlns="ef1690e1-0116-4168-8349-8bcadc76d7f2">
      <Url>https://dhs.sp.regeringskansliet.se/yta/ud-KH/_layouts/DocIdRedir.aspx?ID=HMRJVVPZ3HPA-10-22960</Url>
      <Description>HMRJVVPZ3HPA-10-22960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FAC78C9A-607F-434A-BC21-3F13ADFE5B1A}">
  <ds:schemaRefs>
    <ds:schemaRef ds:uri="http://schemas.microsoft.com/sharepoint/v3/contenttype/forms"/>
  </ds:schemaRefs>
</ds:datastoreItem>
</file>

<file path=customXml/itemProps3.xml><?xml version="1.0" encoding="utf-8"?>
<ds:datastoreItem xmlns:ds="http://schemas.openxmlformats.org/officeDocument/2006/customXml" ds:itemID="{49920DD8-F82C-4F63-9FF3-20DBFCA2CCBE}">
  <ds:schemaRefs>
    <ds:schemaRef ds:uri="Microsoft.SharePoint.Taxonomy.ContentTypeSync"/>
  </ds:schemaRefs>
</ds:datastoreItem>
</file>

<file path=customXml/itemProps4.xml><?xml version="1.0" encoding="utf-8"?>
<ds:datastoreItem xmlns:ds="http://schemas.openxmlformats.org/officeDocument/2006/customXml" ds:itemID="{97742B78-A91E-416C-BE24-1213DA6DD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ef1690e1-0116-4168-8349-8bcadc76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3228D1-9956-4FA8-854E-928E0505485B}">
  <ds:schemaRefs>
    <ds:schemaRef ds:uri="http://schemas.microsoft.com/sharepoint/events"/>
  </ds:schemaRefs>
</ds:datastoreItem>
</file>

<file path=customXml/itemProps6.xml><?xml version="1.0" encoding="utf-8"?>
<ds:datastoreItem xmlns:ds="http://schemas.openxmlformats.org/officeDocument/2006/customXml" ds:itemID="{22884190-ECD8-4BF1-B082-C562859E0F81}">
  <ds:schemaRefs>
    <ds:schemaRef ds:uri="cc625d36-bb37-4650-91b9-0c96159295ba"/>
    <ds:schemaRef ds:uri="ef1690e1-0116-4168-8349-8bcadc76d7f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3D1D4AC2-A35C-4724-9D80-88DFD522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3896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Ivarsson</dc:creator>
  <cp:lastModifiedBy>Hanna Lambert</cp:lastModifiedBy>
  <cp:revision>3</cp:revision>
  <cp:lastPrinted>2019-05-09T14:37:00Z</cp:lastPrinted>
  <dcterms:created xsi:type="dcterms:W3CDTF">2019-05-15T10:26:00Z</dcterms:created>
  <dcterms:modified xsi:type="dcterms:W3CDTF">2019-05-15T10:28:00Z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0x010100BBA312BF02777149882D207184EC35C0010067D89D86A07A604D9082191D6923FBB9</vt:lpwstr>
  </property>
  <property fmtid="{D5CDD505-2E9C-101B-9397-08002B2CF9AE}" pid="3" name="_dlc_DocIdItemGuid">
    <vt:lpwstr>e67da4a5-b488-4845-8614-3b4b16548558</vt:lpwstr>
  </property>
  <property fmtid="{D5CDD505-2E9C-101B-9397-08002B2CF9AE}" pid="4" name="Departementsenhet">
    <vt:lpwstr/>
  </property>
  <property fmtid="{D5CDD505-2E9C-101B-9397-08002B2CF9AE}" pid="5" name="Aktivitetskategori">
    <vt:lpwstr/>
  </property>
  <property fmtid="{D5CDD505-2E9C-101B-9397-08002B2CF9AE}" pid="6" name="Order">
    <vt:r8>2296000</vt:r8>
  </property>
  <property fmtid="{D5CDD505-2E9C-101B-9397-08002B2CF9AE}" pid="7" name="_dlc_DocId">
    <vt:lpwstr>HMRJVVPZ3HPA-10-22960</vt:lpwstr>
  </property>
  <property fmtid="{D5CDD505-2E9C-101B-9397-08002B2CF9AE}" pid="8" name="_dlc_DocIdUrl">
    <vt:lpwstr>https://dhs.sp.regeringskansliet.se/yta/ud-KH/_layouts/DocIdRedir.aspx?ID=HMRJVVPZ3HPA-10-22960, HMRJVVPZ3HPA-10-22960</vt:lpwstr>
  </property>
  <property fmtid="{D5CDD505-2E9C-101B-9397-08002B2CF9AE}" pid="9" name="Organisation">
    <vt:lpwstr/>
  </property>
  <property fmtid="{D5CDD505-2E9C-101B-9397-08002B2CF9AE}" pid="10" name="ActivityCategory">
    <vt:lpwstr/>
  </property>
</Properties>
</file>