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CF" w:rsidRPr="003366E9" w:rsidRDefault="00245F9B" w:rsidP="003366E9">
      <w:pPr>
        <w:jc w:val="center"/>
        <w:rPr>
          <w:b/>
          <w:lang w:val="es-MX"/>
        </w:rPr>
      </w:pPr>
      <w:r w:rsidRPr="003366E9">
        <w:rPr>
          <w:b/>
          <w:lang w:val="es-MX"/>
        </w:rPr>
        <w:t>DECLARACIÓN DE COSTA RICA</w:t>
      </w:r>
    </w:p>
    <w:p w:rsidR="003366E9" w:rsidRPr="003366E9" w:rsidRDefault="003366E9" w:rsidP="003366E9">
      <w:pPr>
        <w:jc w:val="center"/>
        <w:rPr>
          <w:b/>
          <w:lang w:val="es-MX"/>
        </w:rPr>
      </w:pPr>
      <w:r>
        <w:rPr>
          <w:b/>
          <w:lang w:val="es-MX"/>
        </w:rPr>
        <w:t xml:space="preserve">Ante </w:t>
      </w:r>
      <w:r w:rsidR="00982AF5">
        <w:rPr>
          <w:b/>
          <w:lang w:val="es-MX"/>
        </w:rPr>
        <w:t xml:space="preserve">la </w:t>
      </w:r>
      <w:r w:rsidR="00982AF5" w:rsidRPr="00982AF5">
        <w:rPr>
          <w:b/>
          <w:lang w:val="es-MX"/>
        </w:rPr>
        <w:t>V</w:t>
      </w:r>
      <w:r w:rsidR="00CA04B5">
        <w:rPr>
          <w:b/>
          <w:lang w:val="es-MX"/>
        </w:rPr>
        <w:t>I</w:t>
      </w:r>
      <w:r w:rsidR="00982AF5" w:rsidRPr="00982AF5">
        <w:rPr>
          <w:b/>
          <w:lang w:val="es-MX"/>
        </w:rPr>
        <w:t xml:space="preserve"> Sesión de la Plataforma Mundial para la Reducción del Riesgo de Desastres</w:t>
      </w:r>
    </w:p>
    <w:p w:rsidR="00245F9B" w:rsidRPr="00385CC0" w:rsidRDefault="00AC3E3E" w:rsidP="003366E9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>Muy Buenos Días</w:t>
      </w:r>
    </w:p>
    <w:p w:rsidR="00245F9B" w:rsidRPr="00385CC0" w:rsidRDefault="00CA04B5" w:rsidP="003366E9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 xml:space="preserve">En nombre del Gobierno </w:t>
      </w:r>
      <w:r w:rsidR="00C2530C" w:rsidRPr="00385CC0">
        <w:rPr>
          <w:sz w:val="28"/>
          <w:lang w:val="es-MX"/>
        </w:rPr>
        <w:t xml:space="preserve">de la República de Costa Rica </w:t>
      </w:r>
      <w:r w:rsidRPr="00385CC0">
        <w:rPr>
          <w:sz w:val="28"/>
          <w:lang w:val="es-MX"/>
        </w:rPr>
        <w:t>manifiesto el agradecimiento al pueblo de Suiza por</w:t>
      </w:r>
      <w:r w:rsidR="00E35379" w:rsidRPr="00385CC0">
        <w:rPr>
          <w:sz w:val="28"/>
          <w:lang w:val="es-MX"/>
        </w:rPr>
        <w:t xml:space="preserve"> su</w:t>
      </w:r>
      <w:r w:rsidRPr="00385CC0">
        <w:rPr>
          <w:sz w:val="28"/>
          <w:lang w:val="es-MX"/>
        </w:rPr>
        <w:t xml:space="preserve"> </w:t>
      </w:r>
      <w:r w:rsidR="00E35379" w:rsidRPr="00385CC0">
        <w:rPr>
          <w:sz w:val="28"/>
          <w:lang w:val="es-MX"/>
        </w:rPr>
        <w:t>hospitalidad</w:t>
      </w:r>
      <w:r w:rsidRPr="00385CC0">
        <w:rPr>
          <w:sz w:val="28"/>
          <w:lang w:val="es-MX"/>
        </w:rPr>
        <w:t xml:space="preserve">. </w:t>
      </w:r>
      <w:r w:rsidR="0074111B">
        <w:rPr>
          <w:sz w:val="28"/>
          <w:lang w:val="es-MX"/>
        </w:rPr>
        <w:t xml:space="preserve">  </w:t>
      </w:r>
      <w:r w:rsidRPr="00385CC0">
        <w:rPr>
          <w:sz w:val="28"/>
          <w:lang w:val="es-MX"/>
        </w:rPr>
        <w:t>Igualmente, felicito</w:t>
      </w:r>
      <w:r w:rsidR="00245F9B" w:rsidRPr="00385CC0">
        <w:rPr>
          <w:sz w:val="28"/>
          <w:lang w:val="es-MX"/>
        </w:rPr>
        <w:t xml:space="preserve"> a la Oficina de las Naciones Unidas para la Reducción de Riesgo</w:t>
      </w:r>
      <w:r w:rsidR="00082140" w:rsidRPr="00385CC0">
        <w:rPr>
          <w:sz w:val="28"/>
          <w:lang w:val="es-MX"/>
        </w:rPr>
        <w:t xml:space="preserve"> de Desastres</w:t>
      </w:r>
      <w:r w:rsidR="00982AF5" w:rsidRPr="00385CC0">
        <w:rPr>
          <w:sz w:val="28"/>
          <w:lang w:val="es-MX"/>
        </w:rPr>
        <w:t xml:space="preserve"> por la organización de la V</w:t>
      </w:r>
      <w:r w:rsidRPr="00385CC0">
        <w:rPr>
          <w:sz w:val="28"/>
          <w:lang w:val="es-MX"/>
        </w:rPr>
        <w:t>I</w:t>
      </w:r>
      <w:r w:rsidR="00245F9B" w:rsidRPr="00385CC0">
        <w:rPr>
          <w:sz w:val="28"/>
          <w:lang w:val="es-MX"/>
        </w:rPr>
        <w:t xml:space="preserve"> Sesión de la Plataforma </w:t>
      </w:r>
      <w:r w:rsidR="00C2530C" w:rsidRPr="00385CC0">
        <w:rPr>
          <w:sz w:val="28"/>
          <w:lang w:val="es-MX"/>
        </w:rPr>
        <w:t>Global</w:t>
      </w:r>
      <w:r w:rsidR="00245F9B" w:rsidRPr="00385CC0">
        <w:rPr>
          <w:sz w:val="28"/>
          <w:lang w:val="es-MX"/>
        </w:rPr>
        <w:t xml:space="preserve"> para la  Reducción del  Riesgos de Desastres.</w:t>
      </w:r>
    </w:p>
    <w:p w:rsidR="00E4280D" w:rsidRPr="00385CC0" w:rsidRDefault="00E4280D" w:rsidP="003366E9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>Costa Rica</w:t>
      </w:r>
      <w:r w:rsidR="00B93780" w:rsidRPr="00385CC0">
        <w:rPr>
          <w:sz w:val="28"/>
          <w:lang w:val="es-MX"/>
        </w:rPr>
        <w:t xml:space="preserve">, </w:t>
      </w:r>
      <w:r w:rsidRPr="00385CC0">
        <w:rPr>
          <w:sz w:val="28"/>
          <w:lang w:val="es-MX"/>
        </w:rPr>
        <w:t>atento a los man</w:t>
      </w:r>
      <w:r w:rsidR="00B93780" w:rsidRPr="00385CC0">
        <w:rPr>
          <w:sz w:val="28"/>
          <w:lang w:val="es-MX"/>
        </w:rPr>
        <w:t xml:space="preserve">datos de </w:t>
      </w:r>
      <w:r w:rsidR="0074111B">
        <w:rPr>
          <w:sz w:val="28"/>
          <w:lang w:val="es-MX"/>
        </w:rPr>
        <w:t xml:space="preserve">la </w:t>
      </w:r>
      <w:r w:rsidR="00B93780" w:rsidRPr="00385CC0">
        <w:rPr>
          <w:sz w:val="28"/>
          <w:lang w:val="es-MX"/>
        </w:rPr>
        <w:t>política internacional, cuenta</w:t>
      </w:r>
      <w:r w:rsidR="00E35379" w:rsidRPr="00385CC0">
        <w:rPr>
          <w:sz w:val="28"/>
          <w:lang w:val="es-MX"/>
        </w:rPr>
        <w:t xml:space="preserve"> desde el año 2005 </w:t>
      </w:r>
      <w:r w:rsidR="00B93780" w:rsidRPr="00385CC0">
        <w:rPr>
          <w:sz w:val="28"/>
          <w:lang w:val="es-MX"/>
        </w:rPr>
        <w:t>con un</w:t>
      </w:r>
      <w:r w:rsidRPr="00385CC0">
        <w:rPr>
          <w:sz w:val="28"/>
          <w:lang w:val="es-MX"/>
        </w:rPr>
        <w:t xml:space="preserve"> marco normativo</w:t>
      </w:r>
      <w:r w:rsidR="00B93780" w:rsidRPr="00385CC0">
        <w:rPr>
          <w:sz w:val="28"/>
          <w:lang w:val="es-MX"/>
        </w:rPr>
        <w:t xml:space="preserve"> e institucional que</w:t>
      </w:r>
      <w:r w:rsidRPr="00385CC0">
        <w:rPr>
          <w:sz w:val="28"/>
          <w:lang w:val="es-MX"/>
        </w:rPr>
        <w:t xml:space="preserve"> reconoce la gestión del riesgo como un concepto </w:t>
      </w:r>
      <w:r w:rsidR="00FC6CF4" w:rsidRPr="00385CC0">
        <w:rPr>
          <w:sz w:val="28"/>
          <w:lang w:val="es-MX"/>
        </w:rPr>
        <w:t>integral</w:t>
      </w:r>
      <w:r w:rsidRPr="00385CC0">
        <w:rPr>
          <w:sz w:val="28"/>
          <w:lang w:val="es-MX"/>
        </w:rPr>
        <w:t xml:space="preserve"> de </w:t>
      </w:r>
      <w:r w:rsidRPr="00AE6B0E">
        <w:rPr>
          <w:sz w:val="28"/>
          <w:lang w:val="es-MX"/>
        </w:rPr>
        <w:t xml:space="preserve">política pública. </w:t>
      </w:r>
      <w:r w:rsidR="00FC6CF4" w:rsidRPr="00AE6B0E">
        <w:rPr>
          <w:sz w:val="28"/>
          <w:lang w:val="es-MX"/>
        </w:rPr>
        <w:t>E</w:t>
      </w:r>
      <w:r w:rsidR="00B93780" w:rsidRPr="00AE6B0E">
        <w:rPr>
          <w:sz w:val="28"/>
          <w:lang w:val="es-MX"/>
        </w:rPr>
        <w:t>n el año 2015</w:t>
      </w:r>
      <w:r w:rsidRPr="00AE6B0E">
        <w:rPr>
          <w:sz w:val="28"/>
          <w:lang w:val="es-MX"/>
        </w:rPr>
        <w:t>, a</w:t>
      </w:r>
      <w:r w:rsidR="00982AF5" w:rsidRPr="00AE6B0E">
        <w:rPr>
          <w:sz w:val="28"/>
          <w:lang w:val="es-MX"/>
        </w:rPr>
        <w:t xml:space="preserve">l momento de </w:t>
      </w:r>
      <w:r w:rsidR="00245F9B" w:rsidRPr="00AE6B0E">
        <w:rPr>
          <w:sz w:val="28"/>
          <w:lang w:val="es-MX"/>
        </w:rPr>
        <w:t xml:space="preserve">la aprobación del Marco de Acción de Sendai para la Reducción del Riesgo de Desastres 2015 – 2030, </w:t>
      </w:r>
      <w:r w:rsidR="00377374" w:rsidRPr="00AE6B0E">
        <w:rPr>
          <w:sz w:val="28"/>
          <w:lang w:val="es-MX"/>
        </w:rPr>
        <w:t>ya contábamos con un P</w:t>
      </w:r>
      <w:r w:rsidR="00FC6CF4" w:rsidRPr="00AE6B0E">
        <w:rPr>
          <w:sz w:val="28"/>
          <w:lang w:val="es-MX"/>
        </w:rPr>
        <w:t xml:space="preserve">lan de </w:t>
      </w:r>
      <w:r w:rsidR="00377374" w:rsidRPr="00AE6B0E">
        <w:rPr>
          <w:sz w:val="28"/>
          <w:lang w:val="es-MX"/>
        </w:rPr>
        <w:t>Gestión del R</w:t>
      </w:r>
      <w:r w:rsidR="00FC6CF4" w:rsidRPr="00AE6B0E">
        <w:rPr>
          <w:sz w:val="28"/>
          <w:lang w:val="es-MX"/>
        </w:rPr>
        <w:t xml:space="preserve">iesgo </w:t>
      </w:r>
      <w:r w:rsidR="00377374" w:rsidRPr="00AE6B0E">
        <w:rPr>
          <w:sz w:val="28"/>
          <w:lang w:val="es-MX"/>
        </w:rPr>
        <w:t>y fuimos</w:t>
      </w:r>
      <w:r w:rsidR="00B93780" w:rsidRPr="00AE6B0E">
        <w:rPr>
          <w:sz w:val="28"/>
          <w:lang w:val="es-MX"/>
        </w:rPr>
        <w:t xml:space="preserve"> el primer país </w:t>
      </w:r>
      <w:r w:rsidR="00377374" w:rsidRPr="00AE6B0E">
        <w:rPr>
          <w:sz w:val="28"/>
          <w:lang w:val="es-MX"/>
        </w:rPr>
        <w:t xml:space="preserve">en aprobar una </w:t>
      </w:r>
      <w:r w:rsidR="00982B42" w:rsidRPr="00AE6B0E">
        <w:rPr>
          <w:sz w:val="28"/>
          <w:lang w:val="es-MX"/>
        </w:rPr>
        <w:t>P</w:t>
      </w:r>
      <w:r w:rsidR="00513CA6" w:rsidRPr="00AE6B0E">
        <w:rPr>
          <w:sz w:val="28"/>
          <w:lang w:val="es-MX"/>
        </w:rPr>
        <w:t xml:space="preserve">olítica </w:t>
      </w:r>
      <w:r w:rsidR="00982B42" w:rsidRPr="00AE6B0E">
        <w:rPr>
          <w:sz w:val="28"/>
          <w:lang w:val="es-MX"/>
        </w:rPr>
        <w:t>Nacional de Gestión del R</w:t>
      </w:r>
      <w:r w:rsidRPr="00AE6B0E">
        <w:rPr>
          <w:sz w:val="28"/>
          <w:lang w:val="es-MX"/>
        </w:rPr>
        <w:t>iesgo</w:t>
      </w:r>
      <w:r w:rsidR="00377374" w:rsidRPr="00AE6B0E">
        <w:rPr>
          <w:sz w:val="28"/>
          <w:lang w:val="es-MX"/>
        </w:rPr>
        <w:t xml:space="preserve"> alineada a este instrumento</w:t>
      </w:r>
      <w:r w:rsidR="00F1279B" w:rsidRPr="00AE6B0E">
        <w:rPr>
          <w:sz w:val="28"/>
          <w:lang w:val="es-MX"/>
        </w:rPr>
        <w:t xml:space="preserve"> internacional</w:t>
      </w:r>
      <w:r w:rsidRPr="00AE6B0E">
        <w:rPr>
          <w:sz w:val="28"/>
          <w:lang w:val="es-MX"/>
        </w:rPr>
        <w:t>.</w:t>
      </w:r>
    </w:p>
    <w:p w:rsidR="00245F9B" w:rsidRPr="00385CC0" w:rsidRDefault="00E4280D" w:rsidP="003366E9">
      <w:pPr>
        <w:jc w:val="both"/>
        <w:rPr>
          <w:color w:val="FF0000"/>
          <w:sz w:val="28"/>
          <w:lang w:val="es-MX"/>
        </w:rPr>
      </w:pPr>
      <w:r w:rsidRPr="00385CC0">
        <w:rPr>
          <w:sz w:val="28"/>
          <w:lang w:val="es-MX"/>
        </w:rPr>
        <w:t>Costa Rica</w:t>
      </w:r>
      <w:r w:rsidR="0074111B">
        <w:rPr>
          <w:sz w:val="28"/>
          <w:lang w:val="es-MX"/>
        </w:rPr>
        <w:t xml:space="preserve"> es un territorio de </w:t>
      </w:r>
      <w:proofErr w:type="spellStart"/>
      <w:r w:rsidR="0074111B">
        <w:rPr>
          <w:sz w:val="28"/>
          <w:lang w:val="es-MX"/>
        </w:rPr>
        <w:t>multi</w:t>
      </w:r>
      <w:r w:rsidR="00B93780" w:rsidRPr="00385CC0">
        <w:rPr>
          <w:sz w:val="28"/>
          <w:lang w:val="es-MX"/>
        </w:rPr>
        <w:t>amenaza</w:t>
      </w:r>
      <w:r w:rsidR="0074111B">
        <w:rPr>
          <w:sz w:val="28"/>
          <w:lang w:val="es-MX"/>
        </w:rPr>
        <w:t>s</w:t>
      </w:r>
      <w:proofErr w:type="spellEnd"/>
      <w:r w:rsidR="00B93780" w:rsidRPr="00385CC0">
        <w:rPr>
          <w:sz w:val="28"/>
          <w:lang w:val="es-MX"/>
        </w:rPr>
        <w:t>, con un</w:t>
      </w:r>
      <w:r w:rsidR="00FC6CF4" w:rsidRPr="00385CC0">
        <w:rPr>
          <w:sz w:val="28"/>
          <w:lang w:val="es-MX"/>
        </w:rPr>
        <w:t xml:space="preserve"> historial importante </w:t>
      </w:r>
      <w:r w:rsidR="008D6409" w:rsidRPr="00385CC0">
        <w:rPr>
          <w:sz w:val="28"/>
          <w:lang w:val="es-MX"/>
        </w:rPr>
        <w:t>de e</w:t>
      </w:r>
      <w:r w:rsidR="00CD4BBC" w:rsidRPr="00385CC0">
        <w:rPr>
          <w:sz w:val="28"/>
          <w:lang w:val="es-MX"/>
        </w:rPr>
        <w:t xml:space="preserve">ventos climáticos y geológicos </w:t>
      </w:r>
      <w:r w:rsidRPr="00385CC0">
        <w:rPr>
          <w:sz w:val="28"/>
          <w:lang w:val="es-MX"/>
        </w:rPr>
        <w:t>causantes de desastres</w:t>
      </w:r>
      <w:r w:rsidR="0074111B">
        <w:rPr>
          <w:sz w:val="28"/>
          <w:lang w:val="es-MX"/>
        </w:rPr>
        <w:t>,</w:t>
      </w:r>
      <w:r w:rsidRPr="00385CC0">
        <w:rPr>
          <w:sz w:val="28"/>
          <w:lang w:val="es-MX"/>
        </w:rPr>
        <w:t xml:space="preserve"> que </w:t>
      </w:r>
      <w:r w:rsidR="008D6409" w:rsidRPr="00385CC0">
        <w:rPr>
          <w:sz w:val="28"/>
          <w:lang w:val="es-MX"/>
        </w:rPr>
        <w:t>desde hace décadas</w:t>
      </w:r>
      <w:r w:rsidRPr="00385CC0">
        <w:rPr>
          <w:sz w:val="28"/>
          <w:lang w:val="es-MX"/>
        </w:rPr>
        <w:t xml:space="preserve"> </w:t>
      </w:r>
      <w:r w:rsidR="0074111B">
        <w:rPr>
          <w:sz w:val="28"/>
          <w:lang w:val="es-MX"/>
        </w:rPr>
        <w:t>hizo</w:t>
      </w:r>
      <w:r w:rsidR="00B93780" w:rsidRPr="00385CC0">
        <w:rPr>
          <w:sz w:val="28"/>
          <w:lang w:val="es-MX"/>
        </w:rPr>
        <w:t xml:space="preserve"> </w:t>
      </w:r>
      <w:r w:rsidR="00921D46" w:rsidRPr="00385CC0">
        <w:rPr>
          <w:sz w:val="28"/>
          <w:lang w:val="es-MX"/>
        </w:rPr>
        <w:t>necesaria</w:t>
      </w:r>
      <w:r w:rsidR="008D6409" w:rsidRPr="00385CC0">
        <w:rPr>
          <w:sz w:val="28"/>
          <w:lang w:val="es-MX"/>
        </w:rPr>
        <w:t xml:space="preserve"> la adopción de medidas </w:t>
      </w:r>
      <w:r w:rsidR="00921D46" w:rsidRPr="00385CC0">
        <w:rPr>
          <w:sz w:val="28"/>
          <w:lang w:val="es-MX"/>
        </w:rPr>
        <w:t>para</w:t>
      </w:r>
      <w:r w:rsidR="00FC6CF4" w:rsidRPr="00385CC0">
        <w:rPr>
          <w:sz w:val="28"/>
          <w:lang w:val="es-MX"/>
        </w:rPr>
        <w:t xml:space="preserve"> reducir los </w:t>
      </w:r>
      <w:r w:rsidR="008D6409" w:rsidRPr="00385CC0">
        <w:rPr>
          <w:sz w:val="28"/>
          <w:lang w:val="es-MX"/>
        </w:rPr>
        <w:t>impacto</w:t>
      </w:r>
      <w:r w:rsidR="00FC6CF4" w:rsidRPr="00385CC0">
        <w:rPr>
          <w:sz w:val="28"/>
          <w:lang w:val="es-MX"/>
        </w:rPr>
        <w:t>s</w:t>
      </w:r>
      <w:r w:rsidR="00B02B5E" w:rsidRPr="00385CC0">
        <w:rPr>
          <w:sz w:val="28"/>
          <w:lang w:val="es-MX"/>
        </w:rPr>
        <w:t xml:space="preserve">. </w:t>
      </w:r>
    </w:p>
    <w:p w:rsidR="0074111B" w:rsidRDefault="00256B53" w:rsidP="00256B53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 xml:space="preserve">Costa Rica, </w:t>
      </w:r>
      <w:r w:rsidR="0074111B">
        <w:rPr>
          <w:sz w:val="28"/>
          <w:lang w:val="es-MX"/>
        </w:rPr>
        <w:t xml:space="preserve">es </w:t>
      </w:r>
      <w:r w:rsidRPr="00385CC0">
        <w:rPr>
          <w:sz w:val="28"/>
          <w:lang w:val="es-MX"/>
        </w:rPr>
        <w:t>un país pequeño con una democracia y una institucionalidad sólida, enfrenta</w:t>
      </w:r>
      <w:r w:rsidR="00AC3E3E" w:rsidRPr="00385CC0">
        <w:rPr>
          <w:sz w:val="28"/>
          <w:lang w:val="es-MX"/>
        </w:rPr>
        <w:t>mos</w:t>
      </w:r>
      <w:r w:rsidRPr="00385CC0">
        <w:rPr>
          <w:sz w:val="28"/>
          <w:lang w:val="es-MX"/>
        </w:rPr>
        <w:t xml:space="preserve"> retos </w:t>
      </w:r>
      <w:r w:rsidR="00AC3E3E" w:rsidRPr="00385CC0">
        <w:rPr>
          <w:sz w:val="28"/>
          <w:lang w:val="es-MX"/>
        </w:rPr>
        <w:t>de cara al desarrollo</w:t>
      </w:r>
      <w:r w:rsidRPr="00385CC0">
        <w:rPr>
          <w:sz w:val="28"/>
          <w:lang w:val="es-MX"/>
        </w:rPr>
        <w:t xml:space="preserve">, pero nuestros gobernantes siempre se han preocupado por </w:t>
      </w:r>
      <w:r w:rsidR="00AC3E3E" w:rsidRPr="00385CC0">
        <w:rPr>
          <w:sz w:val="28"/>
          <w:lang w:val="es-MX"/>
        </w:rPr>
        <w:t>estar</w:t>
      </w:r>
      <w:r w:rsidRPr="00385CC0">
        <w:rPr>
          <w:sz w:val="28"/>
          <w:lang w:val="es-MX"/>
        </w:rPr>
        <w:t xml:space="preserve"> a la vanguardia en diversos temas de la política social, tales como la salud</w:t>
      </w:r>
      <w:r w:rsidR="0074111B">
        <w:rPr>
          <w:sz w:val="28"/>
          <w:lang w:val="es-MX"/>
        </w:rPr>
        <w:t>,</w:t>
      </w:r>
      <w:r w:rsidRPr="00385CC0">
        <w:rPr>
          <w:sz w:val="28"/>
          <w:lang w:val="es-MX"/>
        </w:rPr>
        <w:t xml:space="preserve"> la educación</w:t>
      </w:r>
      <w:r w:rsidR="0074111B">
        <w:rPr>
          <w:sz w:val="28"/>
          <w:lang w:val="es-MX"/>
        </w:rPr>
        <w:t>,</w:t>
      </w:r>
      <w:r w:rsidRPr="00385CC0">
        <w:rPr>
          <w:sz w:val="28"/>
          <w:lang w:val="es-MX"/>
        </w:rPr>
        <w:t xml:space="preserve"> la protección ambiental y</w:t>
      </w:r>
      <w:r w:rsidRPr="00385CC0">
        <w:rPr>
          <w:color w:val="FF0000"/>
          <w:sz w:val="28"/>
          <w:lang w:val="es-MX"/>
        </w:rPr>
        <w:t xml:space="preserve"> </w:t>
      </w:r>
      <w:r w:rsidRPr="00385CC0">
        <w:rPr>
          <w:sz w:val="28"/>
          <w:lang w:val="es-MX"/>
        </w:rPr>
        <w:t xml:space="preserve">el ejercicio de prácticas democráticas para garantizar la protección de los derechos humanos. </w:t>
      </w:r>
      <w:r w:rsidR="0074111B">
        <w:rPr>
          <w:sz w:val="28"/>
          <w:lang w:val="es-MX"/>
        </w:rPr>
        <w:t xml:space="preserve">  </w:t>
      </w:r>
    </w:p>
    <w:p w:rsidR="00256B53" w:rsidRPr="00385CC0" w:rsidRDefault="00256B53" w:rsidP="00256B53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 xml:space="preserve">Hoy podemos manifestar </w:t>
      </w:r>
      <w:r w:rsidRPr="00AE6B0E">
        <w:rPr>
          <w:sz w:val="28"/>
          <w:lang w:val="es-MX"/>
        </w:rPr>
        <w:t>nuestra actitud vanguardista en tem</w:t>
      </w:r>
      <w:r w:rsidR="00C2530C" w:rsidRPr="00AE6B0E">
        <w:rPr>
          <w:sz w:val="28"/>
          <w:lang w:val="es-MX"/>
        </w:rPr>
        <w:t>as</w:t>
      </w:r>
      <w:r w:rsidRPr="00AE6B0E">
        <w:rPr>
          <w:sz w:val="28"/>
          <w:lang w:val="es-MX"/>
        </w:rPr>
        <w:t xml:space="preserve"> como la </w:t>
      </w:r>
      <w:r w:rsidR="00C2530C" w:rsidRPr="00AE6B0E">
        <w:rPr>
          <w:sz w:val="28"/>
          <w:lang w:val="es-MX"/>
        </w:rPr>
        <w:t xml:space="preserve">vinculación entre </w:t>
      </w:r>
      <w:r w:rsidRPr="00AE6B0E">
        <w:rPr>
          <w:sz w:val="28"/>
          <w:lang w:val="es-MX"/>
        </w:rPr>
        <w:t>gestión del riesgo</w:t>
      </w:r>
      <w:r w:rsidR="00C2530C" w:rsidRPr="00AE6B0E">
        <w:rPr>
          <w:sz w:val="28"/>
          <w:lang w:val="es-MX"/>
        </w:rPr>
        <w:t xml:space="preserve"> y adaptación </w:t>
      </w:r>
      <w:r w:rsidR="00AC3E3E" w:rsidRPr="00AE6B0E">
        <w:rPr>
          <w:sz w:val="28"/>
          <w:lang w:val="es-MX"/>
        </w:rPr>
        <w:t>al</w:t>
      </w:r>
      <w:r w:rsidRPr="00AE6B0E">
        <w:rPr>
          <w:sz w:val="28"/>
          <w:lang w:val="es-MX"/>
        </w:rPr>
        <w:t xml:space="preserve"> cambio climático</w:t>
      </w:r>
      <w:r w:rsidR="00FC6CF4" w:rsidRPr="00AE6B0E">
        <w:rPr>
          <w:sz w:val="28"/>
          <w:lang w:val="es-MX"/>
        </w:rPr>
        <w:t>, por ello</w:t>
      </w:r>
      <w:r w:rsidR="00F1279B" w:rsidRPr="00AE6B0E">
        <w:rPr>
          <w:sz w:val="28"/>
          <w:lang w:val="es-MX"/>
        </w:rPr>
        <w:t>,</w:t>
      </w:r>
      <w:r w:rsidR="00FC6CF4" w:rsidRPr="00AE6B0E">
        <w:rPr>
          <w:sz w:val="28"/>
          <w:lang w:val="es-MX"/>
        </w:rPr>
        <w:t xml:space="preserve"> nuestro gobi</w:t>
      </w:r>
      <w:r w:rsidR="00F1279B" w:rsidRPr="00AE6B0E">
        <w:rPr>
          <w:sz w:val="28"/>
          <w:lang w:val="es-MX"/>
        </w:rPr>
        <w:t>erno ha iniciado un visionario P</w:t>
      </w:r>
      <w:r w:rsidR="00FC6CF4" w:rsidRPr="00AE6B0E">
        <w:rPr>
          <w:sz w:val="28"/>
          <w:lang w:val="es-MX"/>
        </w:rPr>
        <w:t xml:space="preserve">lan </w:t>
      </w:r>
      <w:r w:rsidR="00F1279B" w:rsidRPr="00AE6B0E">
        <w:rPr>
          <w:sz w:val="28"/>
          <w:lang w:val="es-MX"/>
        </w:rPr>
        <w:t xml:space="preserve">Nacional de </w:t>
      </w:r>
      <w:proofErr w:type="spellStart"/>
      <w:r w:rsidR="00F1279B" w:rsidRPr="00AE6B0E">
        <w:rPr>
          <w:sz w:val="28"/>
          <w:lang w:val="es-MX"/>
        </w:rPr>
        <w:t>D</w:t>
      </w:r>
      <w:r w:rsidR="00FC6CF4" w:rsidRPr="00AE6B0E">
        <w:rPr>
          <w:sz w:val="28"/>
          <w:lang w:val="es-MX"/>
        </w:rPr>
        <w:t>escarbonización</w:t>
      </w:r>
      <w:proofErr w:type="spellEnd"/>
      <w:r w:rsidR="00FC6CF4" w:rsidRPr="00AE6B0E">
        <w:rPr>
          <w:sz w:val="28"/>
          <w:lang w:val="es-MX"/>
        </w:rPr>
        <w:t xml:space="preserve"> de la economía.</w:t>
      </w:r>
      <w:bookmarkStart w:id="0" w:name="_GoBack"/>
      <w:bookmarkEnd w:id="0"/>
      <w:r w:rsidR="00FC6CF4" w:rsidRPr="00385CC0">
        <w:rPr>
          <w:sz w:val="28"/>
          <w:lang w:val="es-MX"/>
        </w:rPr>
        <w:t xml:space="preserve"> </w:t>
      </w:r>
    </w:p>
    <w:p w:rsidR="00E12F7D" w:rsidRPr="00385CC0" w:rsidRDefault="002678A3" w:rsidP="002678A3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lastRenderedPageBreak/>
        <w:t xml:space="preserve">El Plan Nacional de Desarrollo </w:t>
      </w:r>
      <w:r w:rsidR="0074111B">
        <w:rPr>
          <w:sz w:val="28"/>
          <w:lang w:val="es-MX"/>
        </w:rPr>
        <w:t xml:space="preserve">e Infraestructura </w:t>
      </w:r>
      <w:r w:rsidR="00A10C2B">
        <w:rPr>
          <w:sz w:val="28"/>
          <w:lang w:val="es-MX"/>
        </w:rPr>
        <w:t>Pública</w:t>
      </w:r>
      <w:r w:rsidR="0074111B">
        <w:rPr>
          <w:sz w:val="28"/>
          <w:lang w:val="es-MX"/>
        </w:rPr>
        <w:t xml:space="preserve">, </w:t>
      </w:r>
      <w:r w:rsidRPr="00385CC0">
        <w:rPr>
          <w:sz w:val="28"/>
          <w:lang w:val="es-MX"/>
        </w:rPr>
        <w:t xml:space="preserve">incorpora las aspiraciones y metas </w:t>
      </w:r>
      <w:r w:rsidR="00B02B5E" w:rsidRPr="00385CC0">
        <w:rPr>
          <w:sz w:val="28"/>
          <w:lang w:val="es-MX"/>
        </w:rPr>
        <w:t xml:space="preserve">de Desarrollo Sostenible (ODS), </w:t>
      </w:r>
      <w:r w:rsidR="00921D46" w:rsidRPr="00385CC0">
        <w:rPr>
          <w:sz w:val="28"/>
          <w:lang w:val="es-MX"/>
        </w:rPr>
        <w:t>con postulados que propician</w:t>
      </w:r>
      <w:r w:rsidRPr="00385CC0">
        <w:rPr>
          <w:sz w:val="28"/>
          <w:lang w:val="es-MX"/>
        </w:rPr>
        <w:t xml:space="preserve"> esfuerzos p</w:t>
      </w:r>
      <w:r w:rsidR="00E35379" w:rsidRPr="00385CC0">
        <w:rPr>
          <w:sz w:val="28"/>
          <w:lang w:val="es-MX"/>
        </w:rPr>
        <w:t>ara</w:t>
      </w:r>
      <w:r w:rsidRPr="00385CC0">
        <w:rPr>
          <w:sz w:val="28"/>
          <w:lang w:val="es-MX"/>
        </w:rPr>
        <w:t xml:space="preserve"> el bienestar y la inclusión social</w:t>
      </w:r>
      <w:r w:rsidR="008D6409" w:rsidRPr="00385CC0">
        <w:rPr>
          <w:sz w:val="28"/>
          <w:lang w:val="es-MX"/>
        </w:rPr>
        <w:t xml:space="preserve">; </w:t>
      </w:r>
      <w:r w:rsidR="00AC3E3E" w:rsidRPr="00385CC0">
        <w:rPr>
          <w:sz w:val="28"/>
          <w:lang w:val="es-MX"/>
        </w:rPr>
        <w:t>é</w:t>
      </w:r>
      <w:r w:rsidR="00921D46" w:rsidRPr="00385CC0">
        <w:rPr>
          <w:sz w:val="28"/>
          <w:lang w:val="es-MX"/>
        </w:rPr>
        <w:t>ste y otros</w:t>
      </w:r>
      <w:r w:rsidRPr="00385CC0">
        <w:rPr>
          <w:sz w:val="28"/>
          <w:lang w:val="es-MX"/>
        </w:rPr>
        <w:t xml:space="preserve"> instrumen</w:t>
      </w:r>
      <w:r w:rsidR="0089474A">
        <w:rPr>
          <w:sz w:val="28"/>
          <w:lang w:val="es-MX"/>
        </w:rPr>
        <w:t xml:space="preserve">tos de planificación del Estado, </w:t>
      </w:r>
      <w:r w:rsidRPr="00385CC0">
        <w:rPr>
          <w:sz w:val="28"/>
          <w:lang w:val="es-MX"/>
        </w:rPr>
        <w:t xml:space="preserve">adoptan la gestión del riesgo con </w:t>
      </w:r>
      <w:r w:rsidR="00EE0A09" w:rsidRPr="00385CC0">
        <w:rPr>
          <w:sz w:val="28"/>
          <w:lang w:val="es-MX"/>
        </w:rPr>
        <w:t>un concepto transversal</w:t>
      </w:r>
      <w:r w:rsidR="00771D87" w:rsidRPr="00385CC0">
        <w:rPr>
          <w:sz w:val="28"/>
          <w:lang w:val="es-MX"/>
        </w:rPr>
        <w:t xml:space="preserve"> que </w:t>
      </w:r>
      <w:r w:rsidR="00B02B5E" w:rsidRPr="00385CC0">
        <w:rPr>
          <w:sz w:val="28"/>
          <w:lang w:val="es-MX"/>
        </w:rPr>
        <w:t>permite establecer</w:t>
      </w:r>
      <w:r w:rsidR="00771D87" w:rsidRPr="00385CC0">
        <w:rPr>
          <w:sz w:val="28"/>
          <w:lang w:val="es-MX"/>
        </w:rPr>
        <w:t xml:space="preserve"> </w:t>
      </w:r>
      <w:r w:rsidR="00921D46" w:rsidRPr="00385CC0">
        <w:rPr>
          <w:sz w:val="28"/>
          <w:lang w:val="es-MX"/>
        </w:rPr>
        <w:t>compromisos de</w:t>
      </w:r>
      <w:r w:rsidR="00771D87" w:rsidRPr="00385CC0">
        <w:rPr>
          <w:sz w:val="28"/>
          <w:lang w:val="es-MX"/>
        </w:rPr>
        <w:t xml:space="preserve"> diversos actores. </w:t>
      </w:r>
    </w:p>
    <w:p w:rsidR="00EE0A09" w:rsidRPr="00385CC0" w:rsidRDefault="00E12F7D" w:rsidP="002678A3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 xml:space="preserve">La </w:t>
      </w:r>
      <w:r w:rsidR="00766DD3" w:rsidRPr="00385CC0">
        <w:rPr>
          <w:sz w:val="28"/>
          <w:lang w:val="es-MX"/>
        </w:rPr>
        <w:t xml:space="preserve">Política Nacional de Gestión del Riesgo </w:t>
      </w:r>
      <w:r w:rsidRPr="00385CC0">
        <w:rPr>
          <w:sz w:val="28"/>
          <w:lang w:val="es-MX"/>
        </w:rPr>
        <w:t>de Desastres mantiene</w:t>
      </w:r>
      <w:r w:rsidR="00766DD3" w:rsidRPr="00385CC0">
        <w:rPr>
          <w:sz w:val="28"/>
          <w:lang w:val="es-MX"/>
        </w:rPr>
        <w:t xml:space="preserve"> un enfoque de derechos humanos </w:t>
      </w:r>
      <w:r w:rsidR="00C2530C" w:rsidRPr="00385CC0">
        <w:rPr>
          <w:sz w:val="28"/>
          <w:lang w:val="es-MX"/>
        </w:rPr>
        <w:t xml:space="preserve">que </w:t>
      </w:r>
      <w:r w:rsidR="00921D46" w:rsidRPr="00385CC0">
        <w:rPr>
          <w:sz w:val="28"/>
          <w:lang w:val="es-MX"/>
        </w:rPr>
        <w:t xml:space="preserve"> pone</w:t>
      </w:r>
      <w:r w:rsidR="00766DD3" w:rsidRPr="00385CC0">
        <w:rPr>
          <w:sz w:val="28"/>
          <w:lang w:val="es-MX"/>
        </w:rPr>
        <w:t xml:space="preserve"> atención en las necesidades específica</w:t>
      </w:r>
      <w:r w:rsidR="00921D46" w:rsidRPr="00385CC0">
        <w:rPr>
          <w:sz w:val="28"/>
          <w:lang w:val="es-MX"/>
        </w:rPr>
        <w:t>s de las poblaciones</w:t>
      </w:r>
      <w:r w:rsidR="00766DD3" w:rsidRPr="00385CC0">
        <w:rPr>
          <w:sz w:val="28"/>
          <w:lang w:val="es-MX"/>
        </w:rPr>
        <w:t xml:space="preserve"> </w:t>
      </w:r>
      <w:r w:rsidR="00766DD3" w:rsidRPr="00CD6B02">
        <w:rPr>
          <w:sz w:val="28"/>
          <w:lang w:val="es-MX"/>
        </w:rPr>
        <w:t>v</w:t>
      </w:r>
      <w:r w:rsidR="002678A3" w:rsidRPr="00CD6B02">
        <w:rPr>
          <w:sz w:val="28"/>
          <w:lang w:val="es-MX"/>
        </w:rPr>
        <w:t>ulnerables, reconoce</w:t>
      </w:r>
      <w:r w:rsidR="00766DD3" w:rsidRPr="00CD6B02">
        <w:rPr>
          <w:sz w:val="28"/>
          <w:lang w:val="es-MX"/>
        </w:rPr>
        <w:t xml:space="preserve"> la importancia de proteger </w:t>
      </w:r>
      <w:r w:rsidR="00AC3E3E" w:rsidRPr="00CD6B02">
        <w:rPr>
          <w:sz w:val="28"/>
          <w:lang w:val="es-MX"/>
        </w:rPr>
        <w:t>todo</w:t>
      </w:r>
      <w:r w:rsidR="00766DD3" w:rsidRPr="00CD6B02">
        <w:rPr>
          <w:sz w:val="28"/>
          <w:lang w:val="es-MX"/>
        </w:rPr>
        <w:t xml:space="preserve"> medio</w:t>
      </w:r>
      <w:r w:rsidR="00AC3E3E" w:rsidRPr="00CD6B02">
        <w:rPr>
          <w:sz w:val="28"/>
          <w:lang w:val="es-MX"/>
        </w:rPr>
        <w:t xml:space="preserve"> de vida </w:t>
      </w:r>
      <w:r w:rsidR="00766DD3" w:rsidRPr="00CD6B02">
        <w:rPr>
          <w:sz w:val="28"/>
          <w:lang w:val="es-MX"/>
        </w:rPr>
        <w:t xml:space="preserve">y determina pautas humanitarias para la atención de los </w:t>
      </w:r>
      <w:r w:rsidR="002678A3" w:rsidRPr="00CD6B02">
        <w:rPr>
          <w:sz w:val="28"/>
          <w:lang w:val="es-MX"/>
        </w:rPr>
        <w:t>afectados</w:t>
      </w:r>
      <w:r w:rsidR="00771D87" w:rsidRPr="00CD6B02">
        <w:rPr>
          <w:sz w:val="28"/>
          <w:lang w:val="es-MX"/>
        </w:rPr>
        <w:t xml:space="preserve"> por desastres; </w:t>
      </w:r>
      <w:r w:rsidR="00921D46" w:rsidRPr="00CD6B02">
        <w:rPr>
          <w:sz w:val="28"/>
          <w:lang w:val="es-MX"/>
        </w:rPr>
        <w:t>esto responde</w:t>
      </w:r>
      <w:r w:rsidR="00256B53" w:rsidRPr="00CD6B02">
        <w:rPr>
          <w:sz w:val="28"/>
          <w:lang w:val="es-MX"/>
        </w:rPr>
        <w:t xml:space="preserve"> no solo al Marco de Sendai, sino también</w:t>
      </w:r>
      <w:r w:rsidR="0089474A" w:rsidRPr="00CD6B02">
        <w:rPr>
          <w:sz w:val="28"/>
          <w:lang w:val="es-MX"/>
        </w:rPr>
        <w:t>,</w:t>
      </w:r>
      <w:r w:rsidR="00256B53" w:rsidRPr="00CD6B02">
        <w:rPr>
          <w:sz w:val="28"/>
          <w:lang w:val="es-MX"/>
        </w:rPr>
        <w:t xml:space="preserve"> a</w:t>
      </w:r>
      <w:r w:rsidR="00CD6B02" w:rsidRPr="00CD6B02">
        <w:rPr>
          <w:sz w:val="28"/>
          <w:lang w:val="es-MX"/>
        </w:rPr>
        <w:t xml:space="preserve"> los O</w:t>
      </w:r>
      <w:r w:rsidR="002678A3" w:rsidRPr="00CD6B02">
        <w:rPr>
          <w:sz w:val="28"/>
          <w:lang w:val="es-MX"/>
        </w:rPr>
        <w:t xml:space="preserve">bjetivos </w:t>
      </w:r>
      <w:r w:rsidR="00CD6B02" w:rsidRPr="00CD6B02">
        <w:rPr>
          <w:sz w:val="28"/>
          <w:lang w:val="es-MX"/>
        </w:rPr>
        <w:t>de Desarrollo S</w:t>
      </w:r>
      <w:r w:rsidR="0074111B" w:rsidRPr="00CD6B02">
        <w:rPr>
          <w:sz w:val="28"/>
          <w:lang w:val="es-MX"/>
        </w:rPr>
        <w:t>ostenible (</w:t>
      </w:r>
      <w:r w:rsidR="00921D46" w:rsidRPr="00CD6B02">
        <w:rPr>
          <w:sz w:val="28"/>
          <w:lang w:val="es-MX"/>
        </w:rPr>
        <w:t>ODS</w:t>
      </w:r>
      <w:r w:rsidR="0074111B" w:rsidRPr="00CD6B02">
        <w:rPr>
          <w:sz w:val="28"/>
          <w:lang w:val="es-MX"/>
        </w:rPr>
        <w:t>)</w:t>
      </w:r>
      <w:r w:rsidR="00256B53" w:rsidRPr="00CD6B02">
        <w:rPr>
          <w:sz w:val="28"/>
          <w:lang w:val="es-MX"/>
        </w:rPr>
        <w:t>.</w:t>
      </w:r>
    </w:p>
    <w:p w:rsidR="00256B53" w:rsidRPr="00385CC0" w:rsidRDefault="00256B53" w:rsidP="002678A3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>Costa Ric</w:t>
      </w:r>
      <w:r w:rsidR="00921D46" w:rsidRPr="00385CC0">
        <w:rPr>
          <w:sz w:val="28"/>
          <w:lang w:val="es-MX"/>
        </w:rPr>
        <w:t>a avanza</w:t>
      </w:r>
      <w:r w:rsidRPr="00385CC0">
        <w:rPr>
          <w:sz w:val="28"/>
          <w:lang w:val="es-MX"/>
        </w:rPr>
        <w:t xml:space="preserve"> en la medición de sus compromisos nacionales</w:t>
      </w:r>
      <w:r w:rsidR="00C2530C" w:rsidRPr="00385CC0">
        <w:rPr>
          <w:sz w:val="28"/>
          <w:lang w:val="es-MX"/>
        </w:rPr>
        <w:t xml:space="preserve"> ante e</w:t>
      </w:r>
      <w:r w:rsidRPr="00385CC0">
        <w:rPr>
          <w:sz w:val="28"/>
          <w:lang w:val="es-MX"/>
        </w:rPr>
        <w:t>l Monitor Sendai</w:t>
      </w:r>
      <w:r w:rsidR="00921D46" w:rsidRPr="00385CC0">
        <w:rPr>
          <w:sz w:val="28"/>
          <w:lang w:val="es-MX"/>
        </w:rPr>
        <w:t>. P</w:t>
      </w:r>
      <w:r w:rsidR="00262309" w:rsidRPr="00385CC0">
        <w:rPr>
          <w:sz w:val="28"/>
          <w:lang w:val="es-MX"/>
        </w:rPr>
        <w:t xml:space="preserve">ero de igual modo, esta medición lleva a </w:t>
      </w:r>
      <w:r w:rsidR="00F5556F" w:rsidRPr="00385CC0">
        <w:rPr>
          <w:sz w:val="28"/>
          <w:lang w:val="es-MX"/>
        </w:rPr>
        <w:t xml:space="preserve">delimitar </w:t>
      </w:r>
      <w:r w:rsidR="00262309" w:rsidRPr="00385CC0">
        <w:rPr>
          <w:sz w:val="28"/>
          <w:lang w:val="es-MX"/>
        </w:rPr>
        <w:t>nuevos retos: reforma</w:t>
      </w:r>
      <w:r w:rsidR="00AC3E3E" w:rsidRPr="00385CC0">
        <w:rPr>
          <w:sz w:val="28"/>
          <w:lang w:val="es-MX"/>
        </w:rPr>
        <w:t xml:space="preserve">remos nuestra </w:t>
      </w:r>
      <w:r w:rsidR="00262309" w:rsidRPr="00385CC0">
        <w:rPr>
          <w:sz w:val="28"/>
          <w:lang w:val="es-MX"/>
        </w:rPr>
        <w:t xml:space="preserve">Ley </w:t>
      </w:r>
      <w:r w:rsidR="00AC3E3E" w:rsidRPr="00385CC0">
        <w:rPr>
          <w:sz w:val="28"/>
          <w:lang w:val="es-MX"/>
        </w:rPr>
        <w:t xml:space="preserve">y </w:t>
      </w:r>
      <w:r w:rsidR="00262309" w:rsidRPr="00385CC0">
        <w:rPr>
          <w:sz w:val="28"/>
          <w:lang w:val="es-MX"/>
        </w:rPr>
        <w:t>actualiza</w:t>
      </w:r>
      <w:r w:rsidR="00AC3E3E" w:rsidRPr="00385CC0">
        <w:rPr>
          <w:sz w:val="28"/>
          <w:lang w:val="es-MX"/>
        </w:rPr>
        <w:t xml:space="preserve">remos el </w:t>
      </w:r>
      <w:r w:rsidR="00262309" w:rsidRPr="00385CC0">
        <w:rPr>
          <w:sz w:val="28"/>
          <w:lang w:val="es-MX"/>
        </w:rPr>
        <w:t xml:space="preserve">Plan Nacional de Gestión del Riesgo, seguimos trabajando en la articulación de los actores sociales al Sistema Nacional, </w:t>
      </w:r>
      <w:r w:rsidR="00921D46" w:rsidRPr="00385CC0">
        <w:rPr>
          <w:sz w:val="28"/>
          <w:lang w:val="es-MX"/>
        </w:rPr>
        <w:t xml:space="preserve">y </w:t>
      </w:r>
      <w:r w:rsidR="00262309" w:rsidRPr="00385CC0">
        <w:rPr>
          <w:sz w:val="28"/>
          <w:lang w:val="es-MX"/>
        </w:rPr>
        <w:t>observa</w:t>
      </w:r>
      <w:r w:rsidR="00921D46" w:rsidRPr="00385CC0">
        <w:rPr>
          <w:sz w:val="28"/>
          <w:lang w:val="es-MX"/>
        </w:rPr>
        <w:t>mos</w:t>
      </w:r>
      <w:r w:rsidR="00262309" w:rsidRPr="00385CC0">
        <w:rPr>
          <w:sz w:val="28"/>
          <w:lang w:val="es-MX"/>
        </w:rPr>
        <w:t xml:space="preserve"> la necesidad de mayor cercanía con el sector privado con el propósito de unificar las agendas en materia de continuidad de</w:t>
      </w:r>
      <w:r w:rsidR="00E12F7D" w:rsidRPr="00385CC0">
        <w:rPr>
          <w:sz w:val="28"/>
          <w:lang w:val="es-MX"/>
        </w:rPr>
        <w:t>l negocio</w:t>
      </w:r>
      <w:r w:rsidR="00262309" w:rsidRPr="00385CC0">
        <w:rPr>
          <w:sz w:val="28"/>
          <w:lang w:val="es-MX"/>
        </w:rPr>
        <w:t xml:space="preserve"> y servicios</w:t>
      </w:r>
      <w:r w:rsidR="00E12F7D" w:rsidRPr="00385CC0">
        <w:rPr>
          <w:sz w:val="28"/>
          <w:lang w:val="es-MX"/>
        </w:rPr>
        <w:t xml:space="preserve"> esenciales</w:t>
      </w:r>
      <w:r w:rsidR="00262309" w:rsidRPr="00385CC0">
        <w:rPr>
          <w:sz w:val="28"/>
          <w:lang w:val="es-MX"/>
        </w:rPr>
        <w:t>.</w:t>
      </w:r>
    </w:p>
    <w:p w:rsidR="00C2530C" w:rsidRPr="00385CC0" w:rsidRDefault="00262309" w:rsidP="003366E9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>Costa Rica reitera el compromiso con la</w:t>
      </w:r>
      <w:r w:rsidR="00E90D1D" w:rsidRPr="00385CC0">
        <w:rPr>
          <w:sz w:val="28"/>
          <w:lang w:val="es-MX"/>
        </w:rPr>
        <w:t xml:space="preserve"> </w:t>
      </w:r>
      <w:r w:rsidR="00E12F7D" w:rsidRPr="00385CC0">
        <w:rPr>
          <w:sz w:val="28"/>
          <w:lang w:val="es-MX"/>
        </w:rPr>
        <w:t xml:space="preserve">reducción </w:t>
      </w:r>
      <w:r w:rsidR="00E90D1D" w:rsidRPr="00385CC0">
        <w:rPr>
          <w:sz w:val="28"/>
          <w:lang w:val="es-MX"/>
        </w:rPr>
        <w:t>d</w:t>
      </w:r>
      <w:r w:rsidR="00800AF5" w:rsidRPr="00385CC0">
        <w:rPr>
          <w:sz w:val="28"/>
          <w:lang w:val="es-MX"/>
        </w:rPr>
        <w:t>el riesgo</w:t>
      </w:r>
      <w:r w:rsidR="00AC3E3E" w:rsidRPr="00385CC0">
        <w:rPr>
          <w:sz w:val="28"/>
          <w:lang w:val="es-MX"/>
        </w:rPr>
        <w:t xml:space="preserve">, </w:t>
      </w:r>
      <w:r w:rsidR="00E12F7D" w:rsidRPr="00385CC0">
        <w:rPr>
          <w:sz w:val="28"/>
          <w:lang w:val="es-MX"/>
        </w:rPr>
        <w:t xml:space="preserve">congruente </w:t>
      </w:r>
      <w:r w:rsidR="00006545" w:rsidRPr="00385CC0">
        <w:rPr>
          <w:sz w:val="28"/>
          <w:lang w:val="es-MX"/>
        </w:rPr>
        <w:t>con n</w:t>
      </w:r>
      <w:r w:rsidR="00E90D1D" w:rsidRPr="00385CC0">
        <w:rPr>
          <w:sz w:val="28"/>
          <w:lang w:val="es-MX"/>
        </w:rPr>
        <w:t xml:space="preserve">uestra </w:t>
      </w:r>
      <w:r w:rsidR="00921D46" w:rsidRPr="00385CC0">
        <w:rPr>
          <w:sz w:val="28"/>
          <w:lang w:val="es-MX"/>
        </w:rPr>
        <w:t>subordinación</w:t>
      </w:r>
      <w:r w:rsidRPr="00385CC0">
        <w:rPr>
          <w:sz w:val="28"/>
          <w:lang w:val="es-MX"/>
        </w:rPr>
        <w:t xml:space="preserve"> a los propósitos de la política internacional</w:t>
      </w:r>
      <w:r w:rsidR="00494230" w:rsidRPr="00385CC0">
        <w:rPr>
          <w:sz w:val="28"/>
          <w:lang w:val="es-MX"/>
        </w:rPr>
        <w:t>.</w:t>
      </w:r>
      <w:r w:rsidR="00800AF5" w:rsidRPr="00385CC0">
        <w:rPr>
          <w:sz w:val="28"/>
          <w:lang w:val="es-MX"/>
        </w:rPr>
        <w:t xml:space="preserve"> </w:t>
      </w:r>
      <w:r w:rsidR="00E12F7D" w:rsidRPr="00385CC0">
        <w:rPr>
          <w:sz w:val="28"/>
          <w:lang w:val="es-MX"/>
        </w:rPr>
        <w:t>También</w:t>
      </w:r>
      <w:r w:rsidR="00800AF5" w:rsidRPr="00385CC0">
        <w:rPr>
          <w:sz w:val="28"/>
          <w:lang w:val="es-MX"/>
        </w:rPr>
        <w:t xml:space="preserve"> reiter</w:t>
      </w:r>
      <w:r w:rsidR="00C2530C" w:rsidRPr="00385CC0">
        <w:rPr>
          <w:sz w:val="28"/>
          <w:lang w:val="es-MX"/>
        </w:rPr>
        <w:t>a</w:t>
      </w:r>
      <w:r w:rsidR="00800AF5" w:rsidRPr="00385CC0">
        <w:rPr>
          <w:sz w:val="28"/>
          <w:lang w:val="es-MX"/>
        </w:rPr>
        <w:t xml:space="preserve"> nuestr</w:t>
      </w:r>
      <w:r w:rsidR="00E12F7D" w:rsidRPr="00385CC0">
        <w:rPr>
          <w:sz w:val="28"/>
          <w:lang w:val="es-MX"/>
        </w:rPr>
        <w:t>a</w:t>
      </w:r>
      <w:r w:rsidR="003366E9" w:rsidRPr="00385CC0">
        <w:rPr>
          <w:sz w:val="28"/>
          <w:lang w:val="es-MX"/>
        </w:rPr>
        <w:t xml:space="preserve"> </w:t>
      </w:r>
      <w:r w:rsidR="00E12F7D" w:rsidRPr="00385CC0">
        <w:rPr>
          <w:sz w:val="28"/>
          <w:lang w:val="es-MX"/>
        </w:rPr>
        <w:t xml:space="preserve">disposición para que </w:t>
      </w:r>
      <w:r w:rsidR="003366E9" w:rsidRPr="00385CC0">
        <w:rPr>
          <w:sz w:val="28"/>
          <w:lang w:val="es-MX"/>
        </w:rPr>
        <w:t>la comunidad internacional observ</w:t>
      </w:r>
      <w:r w:rsidR="00E12F7D" w:rsidRPr="00385CC0">
        <w:rPr>
          <w:sz w:val="28"/>
          <w:lang w:val="es-MX"/>
        </w:rPr>
        <w:t>e</w:t>
      </w:r>
      <w:r w:rsidR="003366E9" w:rsidRPr="00385CC0">
        <w:rPr>
          <w:sz w:val="28"/>
          <w:lang w:val="es-MX"/>
        </w:rPr>
        <w:t xml:space="preserve"> a </w:t>
      </w:r>
      <w:r w:rsidR="00800AF5" w:rsidRPr="00385CC0">
        <w:rPr>
          <w:sz w:val="28"/>
          <w:lang w:val="es-MX"/>
        </w:rPr>
        <w:t xml:space="preserve">Costa Rica </w:t>
      </w:r>
      <w:r w:rsidR="003366E9" w:rsidRPr="00385CC0">
        <w:rPr>
          <w:sz w:val="28"/>
          <w:lang w:val="es-MX"/>
        </w:rPr>
        <w:t xml:space="preserve">como </w:t>
      </w:r>
      <w:r w:rsidR="00800AF5" w:rsidRPr="00385CC0">
        <w:rPr>
          <w:sz w:val="28"/>
          <w:lang w:val="es-MX"/>
        </w:rPr>
        <w:t>un laboratorio</w:t>
      </w:r>
      <w:r w:rsidR="003366E9" w:rsidRPr="00385CC0">
        <w:rPr>
          <w:sz w:val="28"/>
          <w:lang w:val="es-MX"/>
        </w:rPr>
        <w:t xml:space="preserve"> </w:t>
      </w:r>
      <w:r w:rsidR="00800AF5" w:rsidRPr="00385CC0">
        <w:rPr>
          <w:sz w:val="28"/>
          <w:lang w:val="es-MX"/>
        </w:rPr>
        <w:t>de prácticas</w:t>
      </w:r>
      <w:r w:rsidR="00C2530C" w:rsidRPr="00385CC0">
        <w:rPr>
          <w:sz w:val="28"/>
          <w:lang w:val="es-MX"/>
        </w:rPr>
        <w:t xml:space="preserve"> en</w:t>
      </w:r>
      <w:r w:rsidR="00665F6E" w:rsidRPr="00385CC0">
        <w:rPr>
          <w:sz w:val="28"/>
          <w:lang w:val="es-MX"/>
        </w:rPr>
        <w:t xml:space="preserve"> </w:t>
      </w:r>
      <w:r w:rsidR="003366E9" w:rsidRPr="00385CC0">
        <w:rPr>
          <w:sz w:val="28"/>
          <w:lang w:val="es-MX"/>
        </w:rPr>
        <w:t>innovación</w:t>
      </w:r>
      <w:r w:rsidR="000E1138" w:rsidRPr="00385CC0">
        <w:rPr>
          <w:sz w:val="28"/>
          <w:lang w:val="es-MX"/>
        </w:rPr>
        <w:t xml:space="preserve"> y trans</w:t>
      </w:r>
      <w:r w:rsidR="004C7169" w:rsidRPr="00385CC0">
        <w:rPr>
          <w:sz w:val="28"/>
          <w:lang w:val="es-MX"/>
        </w:rPr>
        <w:t>formación</w:t>
      </w:r>
      <w:r w:rsidR="00665F6E" w:rsidRPr="00385CC0">
        <w:rPr>
          <w:sz w:val="28"/>
          <w:lang w:val="es-MX"/>
        </w:rPr>
        <w:t xml:space="preserve">. </w:t>
      </w:r>
    </w:p>
    <w:p w:rsidR="003366E9" w:rsidRPr="00385CC0" w:rsidRDefault="00C2530C" w:rsidP="003366E9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>M</w:t>
      </w:r>
      <w:r w:rsidR="00665F6E" w:rsidRPr="00385CC0">
        <w:rPr>
          <w:sz w:val="28"/>
          <w:lang w:val="es-MX"/>
        </w:rPr>
        <w:t xml:space="preserve">anifiesto </w:t>
      </w:r>
      <w:r w:rsidR="003366E9" w:rsidRPr="00385CC0">
        <w:rPr>
          <w:sz w:val="28"/>
          <w:lang w:val="es-MX"/>
        </w:rPr>
        <w:t xml:space="preserve">nuestra </w:t>
      </w:r>
      <w:r w:rsidR="00665F6E" w:rsidRPr="00385CC0">
        <w:rPr>
          <w:sz w:val="28"/>
          <w:lang w:val="es-MX"/>
        </w:rPr>
        <w:t xml:space="preserve">total disposición al </w:t>
      </w:r>
      <w:r w:rsidR="003366E9" w:rsidRPr="00385CC0">
        <w:rPr>
          <w:sz w:val="28"/>
          <w:lang w:val="es-MX"/>
        </w:rPr>
        <w:t>trabajo</w:t>
      </w:r>
      <w:r w:rsidR="00665F6E" w:rsidRPr="00385CC0">
        <w:rPr>
          <w:sz w:val="28"/>
          <w:lang w:val="es-MX"/>
        </w:rPr>
        <w:t xml:space="preserve"> conjunto y el apoyo al cumplimento de los objetos y metas propuestos.</w:t>
      </w:r>
    </w:p>
    <w:p w:rsidR="003366E9" w:rsidRPr="00385CC0" w:rsidRDefault="00E35379" w:rsidP="003366E9">
      <w:pPr>
        <w:jc w:val="both"/>
        <w:rPr>
          <w:sz w:val="28"/>
          <w:lang w:val="es-MX"/>
        </w:rPr>
      </w:pPr>
      <w:r w:rsidRPr="00385CC0">
        <w:rPr>
          <w:sz w:val="28"/>
          <w:lang w:val="es-MX"/>
        </w:rPr>
        <w:t>G</w:t>
      </w:r>
      <w:r w:rsidR="003366E9" w:rsidRPr="00385CC0">
        <w:rPr>
          <w:sz w:val="28"/>
          <w:lang w:val="es-MX"/>
        </w:rPr>
        <w:t>racias.</w:t>
      </w:r>
    </w:p>
    <w:sectPr w:rsidR="003366E9" w:rsidRPr="00385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5A5"/>
    <w:multiLevelType w:val="hybridMultilevel"/>
    <w:tmpl w:val="FECEDC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9B"/>
    <w:rsid w:val="00006545"/>
    <w:rsid w:val="00082140"/>
    <w:rsid w:val="000E1138"/>
    <w:rsid w:val="00194EC2"/>
    <w:rsid w:val="001A5A35"/>
    <w:rsid w:val="001C2CD1"/>
    <w:rsid w:val="00245F9B"/>
    <w:rsid w:val="00256B53"/>
    <w:rsid w:val="00262309"/>
    <w:rsid w:val="002678A3"/>
    <w:rsid w:val="00324041"/>
    <w:rsid w:val="003366E9"/>
    <w:rsid w:val="00377374"/>
    <w:rsid w:val="00385CC0"/>
    <w:rsid w:val="00494230"/>
    <w:rsid w:val="004C7169"/>
    <w:rsid w:val="00513CA6"/>
    <w:rsid w:val="005A39FD"/>
    <w:rsid w:val="005B130E"/>
    <w:rsid w:val="005B4DBB"/>
    <w:rsid w:val="00621C38"/>
    <w:rsid w:val="00665F6E"/>
    <w:rsid w:val="0074111B"/>
    <w:rsid w:val="00766DD3"/>
    <w:rsid w:val="00771D87"/>
    <w:rsid w:val="007D5D1C"/>
    <w:rsid w:val="00800AF5"/>
    <w:rsid w:val="0080207C"/>
    <w:rsid w:val="00823C10"/>
    <w:rsid w:val="0089474A"/>
    <w:rsid w:val="008D6409"/>
    <w:rsid w:val="00921D46"/>
    <w:rsid w:val="00982AF5"/>
    <w:rsid w:val="00982B42"/>
    <w:rsid w:val="009F58D9"/>
    <w:rsid w:val="00A10C2B"/>
    <w:rsid w:val="00A764CF"/>
    <w:rsid w:val="00AC3E3E"/>
    <w:rsid w:val="00AE6B0E"/>
    <w:rsid w:val="00B02B5E"/>
    <w:rsid w:val="00B93780"/>
    <w:rsid w:val="00BF16E6"/>
    <w:rsid w:val="00C23ABB"/>
    <w:rsid w:val="00C2530C"/>
    <w:rsid w:val="00C92291"/>
    <w:rsid w:val="00CA04B5"/>
    <w:rsid w:val="00CD4BBC"/>
    <w:rsid w:val="00CD6B02"/>
    <w:rsid w:val="00D96FB4"/>
    <w:rsid w:val="00E12F7D"/>
    <w:rsid w:val="00E35379"/>
    <w:rsid w:val="00E4280D"/>
    <w:rsid w:val="00E8759C"/>
    <w:rsid w:val="00E90D1D"/>
    <w:rsid w:val="00EB0A0F"/>
    <w:rsid w:val="00EE0A09"/>
    <w:rsid w:val="00EE78DA"/>
    <w:rsid w:val="00F11D38"/>
    <w:rsid w:val="00F1279B"/>
    <w:rsid w:val="00F5556F"/>
    <w:rsid w:val="00FC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5AA97-F718-483A-AE78-EFAB6115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0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E7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7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78D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66D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3EAB-D823-49A8-BF64-F304690F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Picado Rojas</dc:creator>
  <cp:lastModifiedBy>Marisela Cubero Gríshina</cp:lastModifiedBy>
  <cp:revision>6</cp:revision>
  <cp:lastPrinted>2017-02-15T20:21:00Z</cp:lastPrinted>
  <dcterms:created xsi:type="dcterms:W3CDTF">2019-05-14T20:17:00Z</dcterms:created>
  <dcterms:modified xsi:type="dcterms:W3CDTF">2019-05-14T20:35:00Z</dcterms:modified>
</cp:coreProperties>
</file>